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80" w:rsidRPr="00620E80" w:rsidRDefault="00620E80" w:rsidP="00620E80">
      <w:pPr>
        <w:pStyle w:val="Ttulo1"/>
        <w:jc w:val="center"/>
        <w:rPr>
          <w:rFonts w:ascii="Verdana" w:hAnsi="Verdana"/>
          <w:sz w:val="22"/>
        </w:rPr>
      </w:pPr>
      <w:bookmarkStart w:id="0" w:name="_Ref447796014"/>
      <w:r w:rsidRPr="00620E80">
        <w:rPr>
          <w:rFonts w:ascii="Verdana" w:hAnsi="Verdana"/>
          <w:sz w:val="22"/>
        </w:rPr>
        <w:t>Anexo 1.a</w:t>
      </w:r>
      <w:bookmarkEnd w:id="0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CARTA DE COMPROMISO </w:t>
      </w:r>
      <w:r w:rsidRPr="00154F04">
        <w:rPr>
          <w:rFonts w:ascii="Verdana" w:hAnsi="Verdana"/>
          <w:b/>
        </w:rPr>
        <w:br/>
        <w:t>(Empresa Beneficiaria con Empresa Consultora)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 xml:space="preserve">, [nombre </w:t>
      </w:r>
      <w:proofErr w:type="gramStart"/>
      <w:r w:rsidRPr="00154F04">
        <w:rPr>
          <w:rFonts w:ascii="Verdana" w:hAnsi="Verdana"/>
        </w:rPr>
        <w:t>de los representante</w:t>
      </w:r>
      <w:proofErr w:type="gramEnd"/>
      <w:r w:rsidRPr="00154F04">
        <w:rPr>
          <w:rFonts w:ascii="Verdana" w:hAnsi="Verdana"/>
        </w:rPr>
        <w:t>(s) legal(es) de la Empresa Beneficiaria y Empresa Consultora]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  <w:lang w:val="es-CL"/>
        </w:rPr>
        <w:t>Ambas partes declaran su interés de participar de este programa, comprometiéndose a desarrollar el proyecto de manera integral, acorde a la postulación que considera el siguiente esquema de financiamiento: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3212"/>
        <w:gridCol w:w="2386"/>
        <w:gridCol w:w="873"/>
      </w:tblGrid>
      <w:tr w:rsidR="00620E80" w:rsidRPr="00154F04" w:rsidTr="00726810">
        <w:tc>
          <w:tcPr>
            <w:tcW w:w="2423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3355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2410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Monto de cofinanciamiento ($CLP)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footnoteReference w:id="1"/>
            </w:r>
          </w:p>
        </w:tc>
        <w:tc>
          <w:tcPr>
            <w:tcW w:w="866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620E80" w:rsidRPr="00154F04" w:rsidTr="00726810">
        <w:tc>
          <w:tcPr>
            <w:tcW w:w="2423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Empresa Beneficiaria</w:t>
            </w:r>
          </w:p>
        </w:tc>
        <w:tc>
          <w:tcPr>
            <w:tcW w:w="3355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410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620E80" w:rsidRPr="00154F04" w:rsidTr="00726810">
        <w:tc>
          <w:tcPr>
            <w:tcW w:w="2423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proofErr w:type="spellStart"/>
            <w:r w:rsidRPr="00154F04">
              <w:rPr>
                <w:rFonts w:ascii="Verdana" w:hAnsi="Verdana"/>
                <w:lang w:val="es-CL"/>
              </w:rPr>
              <w:t>AChEE</w:t>
            </w:r>
            <w:proofErr w:type="spellEnd"/>
          </w:p>
        </w:tc>
        <w:tc>
          <w:tcPr>
            <w:tcW w:w="3355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Agencia Chilena de Eficiencia Energética</w:t>
            </w:r>
          </w:p>
        </w:tc>
        <w:tc>
          <w:tcPr>
            <w:tcW w:w="2410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620E80" w:rsidRPr="00154F04" w:rsidTr="00726810">
        <w:tc>
          <w:tcPr>
            <w:tcW w:w="5778" w:type="dxa"/>
            <w:gridSpan w:val="2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154F04">
              <w:rPr>
                <w:rFonts w:ascii="Verdana" w:hAnsi="Verdana"/>
                <w:lang w:val="es-CL"/>
              </w:rPr>
              <w:t>Total</w:t>
            </w:r>
            <w:proofErr w:type="gramEnd"/>
            <w:r w:rsidRPr="00154F04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2410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100%</w:t>
            </w:r>
          </w:p>
        </w:tc>
      </w:tr>
    </w:tbl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FF284" wp14:editId="74377B28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FF2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35pt;margin-top:11.1pt;width:259.45pt;height:5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9922" wp14:editId="3A0B5A89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C9922" id="_x0000_s1027" type="#_x0000_t202" style="position:absolute;left:0;text-align:left;margin-left:-30pt;margin-top:11.25pt;width:259.45pt;height:5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620E80" w:rsidRPr="00154F04" w:rsidRDefault="00620E80" w:rsidP="00620E80">
      <w:pPr>
        <w:rPr>
          <w:rFonts w:ascii="Verdana" w:hAnsi="Verdana"/>
          <w:b/>
        </w:rPr>
      </w:pPr>
    </w:p>
    <w:p w:rsidR="00620E80" w:rsidRPr="00154F04" w:rsidRDefault="00620E80" w:rsidP="00620E80">
      <w:pPr>
        <w:jc w:val="center"/>
        <w:rPr>
          <w:rFonts w:ascii="Verdana" w:hAnsi="Verdana"/>
        </w:rPr>
      </w:pPr>
    </w:p>
    <w:p w:rsidR="00620E80" w:rsidRPr="00154F04" w:rsidRDefault="00620E80" w:rsidP="00620E80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D018D" wp14:editId="02515884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D018D" id="_x0000_s1028" type="#_x0000_t202" style="position:absolute;left:0;text-align:left;margin-left:257.6pt;margin-top:.05pt;width:259.45pt;height:5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</w:p>
    <w:p w:rsidR="00620E80" w:rsidRPr="00154F04" w:rsidRDefault="00620E80" w:rsidP="00620E80">
      <w:pPr>
        <w:rPr>
          <w:rFonts w:ascii="Verdana" w:hAnsi="Verdana"/>
        </w:rPr>
      </w:pPr>
    </w:p>
    <w:p w:rsidR="00620E80" w:rsidRPr="00154F04" w:rsidRDefault="00620E80" w:rsidP="00620E80">
      <w:pPr>
        <w:rPr>
          <w:rFonts w:ascii="Verdana" w:hAnsi="Verdana"/>
          <w:b/>
        </w:rPr>
      </w:pPr>
    </w:p>
    <w:p w:rsidR="00620E80" w:rsidRPr="00154F04" w:rsidRDefault="00620E80" w:rsidP="00620E80">
      <w:pPr>
        <w:jc w:val="center"/>
        <w:rPr>
          <w:rFonts w:ascii="Verdana" w:hAnsi="Verdana"/>
        </w:rPr>
      </w:pPr>
    </w:p>
    <w:p w:rsidR="00620E80" w:rsidRPr="00154F04" w:rsidRDefault="00620E80" w:rsidP="00620E80">
      <w:pPr>
        <w:jc w:val="left"/>
        <w:rPr>
          <w:rFonts w:ascii="Verdana" w:hAnsi="Verdana"/>
          <w:b/>
        </w:rPr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sz w:val="22"/>
        </w:rPr>
      </w:pPr>
      <w:bookmarkStart w:id="1" w:name="_Ref447796015"/>
      <w:r w:rsidRPr="00154F04">
        <w:rPr>
          <w:rFonts w:ascii="Verdana" w:hAnsi="Verdana"/>
          <w:sz w:val="22"/>
        </w:rPr>
        <w:lastRenderedPageBreak/>
        <w:t>Anexo 1b</w:t>
      </w:r>
      <w:bookmarkEnd w:id="1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CARTA DE COMPROMISO </w:t>
      </w:r>
      <w:r w:rsidRPr="00154F04">
        <w:rPr>
          <w:rFonts w:ascii="Verdana" w:hAnsi="Verdana"/>
          <w:b/>
        </w:rPr>
        <w:br/>
        <w:t>(Empresa Beneficiaria con Consultor Independiente)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>, [nombre del representante(s) legal(es) de la Empresa de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y de [nombre del Consultor Independiente]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”,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  <w:lang w:val="es-CL"/>
        </w:rPr>
        <w:t>Ambas partes declaran su interés de participar de este programa, comprometiéndose a desarrollar el proyecto de manera integral acorde a la postulación que considera el siguiente esquema de financiamiento: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3216"/>
        <w:gridCol w:w="2255"/>
        <w:gridCol w:w="999"/>
      </w:tblGrid>
      <w:tr w:rsidR="00620E80" w:rsidRPr="00154F04" w:rsidTr="00726810">
        <w:tc>
          <w:tcPr>
            <w:tcW w:w="2423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3355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226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Monto de cofinanciamiento ($CLP)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t xml:space="preserve"> 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footnoteReference w:id="2"/>
            </w:r>
          </w:p>
        </w:tc>
        <w:tc>
          <w:tcPr>
            <w:tcW w:w="100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620E80" w:rsidRPr="00154F04" w:rsidTr="00726810">
        <w:tc>
          <w:tcPr>
            <w:tcW w:w="2423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Empresa Beneficiaria</w:t>
            </w:r>
          </w:p>
        </w:tc>
        <w:tc>
          <w:tcPr>
            <w:tcW w:w="3355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26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620E80" w:rsidRPr="00154F04" w:rsidTr="00726810">
        <w:tc>
          <w:tcPr>
            <w:tcW w:w="2423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proofErr w:type="spellStart"/>
            <w:r w:rsidRPr="00154F04">
              <w:rPr>
                <w:rFonts w:ascii="Verdana" w:hAnsi="Verdana"/>
                <w:lang w:val="es-CL"/>
              </w:rPr>
              <w:t>AChEE</w:t>
            </w:r>
            <w:proofErr w:type="spellEnd"/>
          </w:p>
        </w:tc>
        <w:tc>
          <w:tcPr>
            <w:tcW w:w="3355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Agencia Chilena de Eficiencia Energética</w:t>
            </w:r>
          </w:p>
        </w:tc>
        <w:tc>
          <w:tcPr>
            <w:tcW w:w="226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620E80" w:rsidRPr="00154F04" w:rsidTr="00726810">
        <w:tc>
          <w:tcPr>
            <w:tcW w:w="5778" w:type="dxa"/>
            <w:gridSpan w:val="2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154F04">
              <w:rPr>
                <w:rFonts w:ascii="Verdana" w:hAnsi="Verdana"/>
                <w:lang w:val="es-CL"/>
              </w:rPr>
              <w:t>Total</w:t>
            </w:r>
            <w:proofErr w:type="gramEnd"/>
            <w:r w:rsidRPr="00154F04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226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:rsidR="00620E80" w:rsidRPr="00154F04" w:rsidRDefault="00620E80" w:rsidP="0072681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100%</w:t>
            </w:r>
          </w:p>
        </w:tc>
      </w:tr>
    </w:tbl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D6EB6" wp14:editId="4F4CFCC8">
                <wp:simplePos x="0" y="0"/>
                <wp:positionH relativeFrom="column">
                  <wp:posOffset>3085465</wp:posOffset>
                </wp:positionH>
                <wp:positionV relativeFrom="paragraph">
                  <wp:posOffset>0</wp:posOffset>
                </wp:positionV>
                <wp:extent cx="3295015" cy="58229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Consultor Independiente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D6EB6" id="_x0000_s1029" type="#_x0000_t202" style="position:absolute;left:0;text-align:left;margin-left:242.95pt;margin-top:0;width:259.45pt;height:45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Consultor Independiente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A6C1F" wp14:editId="7462CC42">
                <wp:simplePos x="0" y="0"/>
                <wp:positionH relativeFrom="column">
                  <wp:posOffset>-381000</wp:posOffset>
                </wp:positionH>
                <wp:positionV relativeFrom="paragraph">
                  <wp:posOffset>-6985</wp:posOffset>
                </wp:positionV>
                <wp:extent cx="3295015" cy="742950"/>
                <wp:effectExtent l="0" t="0" r="0" b="25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A6C1F" id="_x0000_s1030" type="#_x0000_t202" style="position:absolute;left:0;text-align:left;margin-left:-30pt;margin-top:-.55pt;width:259.45pt;height:5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620E80" w:rsidRPr="00154F04" w:rsidRDefault="00620E80" w:rsidP="00620E80">
      <w:pPr>
        <w:rPr>
          <w:rFonts w:ascii="Verdana" w:hAnsi="Verdana"/>
          <w:b/>
        </w:rPr>
      </w:pPr>
    </w:p>
    <w:p w:rsidR="00620E80" w:rsidRPr="00154F04" w:rsidRDefault="00620E80" w:rsidP="00620E80">
      <w:pPr>
        <w:jc w:val="center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after="200" w:line="276" w:lineRule="auto"/>
        <w:jc w:val="left"/>
        <w:rPr>
          <w:rFonts w:ascii="Verdana" w:hAnsi="Verdana"/>
        </w:rPr>
        <w:sectPr w:rsidR="00620E80" w:rsidRPr="00154F04" w:rsidSect="003258D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  <w:r w:rsidRPr="00154F04">
        <w:rPr>
          <w:rFonts w:ascii="Verdana" w:hAnsi="Verdana"/>
        </w:rPr>
        <w:br w:type="page"/>
      </w:r>
    </w:p>
    <w:p w:rsidR="00620E80" w:rsidRPr="00154F04" w:rsidRDefault="00620E80" w:rsidP="00620E80">
      <w:pPr>
        <w:pStyle w:val="Ttulo1"/>
        <w:jc w:val="center"/>
        <w:rPr>
          <w:rFonts w:ascii="Verdana" w:hAnsi="Verdana"/>
          <w:sz w:val="22"/>
        </w:rPr>
      </w:pPr>
      <w:bookmarkStart w:id="2" w:name="_Ref447803712"/>
      <w:r w:rsidRPr="00154F04">
        <w:rPr>
          <w:rFonts w:ascii="Verdana" w:hAnsi="Verdana"/>
          <w:sz w:val="22"/>
        </w:rPr>
        <w:lastRenderedPageBreak/>
        <w:t>Anexo 2</w:t>
      </w:r>
      <w:bookmarkEnd w:id="2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FORMULARIO PROYECTO ENERGÉTICO PREVIO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212"/>
        <w:gridCol w:w="1503"/>
        <w:gridCol w:w="1504"/>
        <w:gridCol w:w="1625"/>
        <w:gridCol w:w="1504"/>
        <w:gridCol w:w="1226"/>
        <w:gridCol w:w="1595"/>
        <w:gridCol w:w="852"/>
        <w:gridCol w:w="763"/>
        <w:gridCol w:w="398"/>
        <w:gridCol w:w="478"/>
      </w:tblGrid>
      <w:tr w:rsidR="00620E80" w:rsidRPr="00154F04" w:rsidTr="00726810">
        <w:trPr>
          <w:trHeight w:val="1588"/>
        </w:trPr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proofErr w:type="spellStart"/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N°</w:t>
            </w:r>
            <w:proofErr w:type="spellEnd"/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Nombre de la iniciativa (proyecto de inversión)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Descripción breve de medidas previstas de EE 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Fuente de energía relacionada</w:t>
            </w:r>
          </w:p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(electricidad, combustible)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 xml:space="preserve">Ahorro energético porcentual </w:t>
            </w: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br/>
              <w:t>en el sistema consumidor/equipo reemplazado</w:t>
            </w:r>
          </w:p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>[%]</w:t>
            </w:r>
            <w:r w:rsidRPr="00154F04">
              <w:rPr>
                <w:rStyle w:val="Refdenotaalpie"/>
                <w:b/>
                <w:bCs/>
                <w:sz w:val="16"/>
                <w:szCs w:val="16"/>
                <w:lang w:val="es-CL" w:eastAsia="es-CL"/>
              </w:rPr>
              <w:footnoteReference w:id="3"/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>Ahorro energético porcentual respecto de la empresa</w:t>
            </w:r>
          </w:p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>[%]</w:t>
            </w:r>
            <w:r w:rsidRPr="00154F04">
              <w:rPr>
                <w:rStyle w:val="Refdenotaalpie"/>
                <w:b/>
                <w:bCs/>
                <w:sz w:val="16"/>
                <w:szCs w:val="16"/>
                <w:lang w:val="es-CL" w:eastAsia="es-CL"/>
              </w:rPr>
              <w:footnoteReference w:id="4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 xml:space="preserve">Reducción de CO2 </w:t>
            </w:r>
          </w:p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>[tCO2eq/año]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 xml:space="preserve">Beneficios económicos </w:t>
            </w: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br/>
              <w:t>anuales previstos</w:t>
            </w:r>
          </w:p>
          <w:p w:rsidR="00620E80" w:rsidRPr="00154F04" w:rsidRDefault="00620E80" w:rsidP="00726810">
            <w:pPr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>[</w:t>
            </w:r>
            <w:r w:rsidRPr="00154F04">
              <w:rPr>
                <w:b/>
                <w:sz w:val="16"/>
                <w:szCs w:val="16"/>
                <w:lang w:val="es-CL" w:eastAsia="es-CL"/>
              </w:rPr>
              <w:t>CLP / año]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Inversión prevista</w:t>
            </w:r>
          </w:p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[CLP]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PRI previsto</w:t>
            </w:r>
          </w:p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[año]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TIR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VAN</w:t>
            </w:r>
          </w:p>
        </w:tc>
      </w:tr>
      <w:tr w:rsidR="00620E80" w:rsidRPr="00154F04" w:rsidTr="00726810">
        <w:trPr>
          <w:trHeight w:val="93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sz w:val="20"/>
                <w:szCs w:val="20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>1.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b/>
                <w:bCs/>
                <w:sz w:val="20"/>
                <w:szCs w:val="20"/>
                <w:lang w:val="es-CL" w:eastAsia="es-CL"/>
              </w:rPr>
            </w:pPr>
            <w:r w:rsidRPr="00154F04">
              <w:rPr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jc w:val="left"/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jc w:val="left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154F04">
              <w:rPr>
                <w:sz w:val="16"/>
                <w:szCs w:val="16"/>
                <w:lang w:val="es-CL" w:eastAsia="es-CL"/>
              </w:rPr>
              <w:t> </w:t>
            </w:r>
          </w:p>
        </w:tc>
      </w:tr>
    </w:tbl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  <w:sectPr w:rsidR="00620E80" w:rsidRPr="00154F04" w:rsidSect="00712585">
          <w:pgSz w:w="15840" w:h="12240" w:orient="landscape"/>
          <w:pgMar w:top="1701" w:right="1418" w:bottom="1701" w:left="1418" w:header="709" w:footer="709" w:gutter="0"/>
          <w:cols w:space="708"/>
          <w:docGrid w:linePitch="299"/>
        </w:sectPr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sz w:val="22"/>
        </w:rPr>
      </w:pPr>
      <w:bookmarkStart w:id="3" w:name="_Ref382569421"/>
      <w:bookmarkStart w:id="4" w:name="_Ref458172877"/>
      <w:r w:rsidRPr="00154F04">
        <w:rPr>
          <w:rFonts w:ascii="Verdana" w:hAnsi="Verdana"/>
          <w:sz w:val="22"/>
        </w:rPr>
        <w:lastRenderedPageBreak/>
        <w:t xml:space="preserve">Anexo </w:t>
      </w:r>
      <w:bookmarkEnd w:id="3"/>
      <w:r w:rsidRPr="00154F04">
        <w:rPr>
          <w:rFonts w:ascii="Verdana" w:hAnsi="Verdana"/>
          <w:sz w:val="22"/>
        </w:rPr>
        <w:t>3</w:t>
      </w:r>
      <w:bookmarkEnd w:id="4"/>
    </w:p>
    <w:p w:rsidR="00620E80" w:rsidRPr="00154F04" w:rsidRDefault="00620E80" w:rsidP="00620E80"/>
    <w:p w:rsidR="00620E80" w:rsidRPr="00154F04" w:rsidRDefault="00620E80" w:rsidP="00620E80">
      <w:pPr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DATOS DEL JEFE DEL PROYECTO</w:t>
      </w:r>
    </w:p>
    <w:p w:rsidR="00620E80" w:rsidRPr="00154F04" w:rsidRDefault="00620E80" w:rsidP="00620E80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620E80" w:rsidRPr="00154F04" w:rsidTr="00726810">
        <w:tc>
          <w:tcPr>
            <w:tcW w:w="8859" w:type="dxa"/>
            <w:gridSpan w:val="3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DATOS ENCARGADO DEL PROYECTO</w:t>
            </w:r>
          </w:p>
        </w:tc>
      </w:tr>
      <w:tr w:rsidR="00620E80" w:rsidRPr="00154F04" w:rsidTr="00726810">
        <w:tc>
          <w:tcPr>
            <w:tcW w:w="2770" w:type="dxa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Nombre completo</w:t>
            </w:r>
          </w:p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620E80" w:rsidRPr="00154F04" w:rsidTr="00726810">
        <w:tc>
          <w:tcPr>
            <w:tcW w:w="2770" w:type="dxa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Cédula de identidad</w:t>
            </w:r>
          </w:p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620E80" w:rsidRPr="00154F04" w:rsidTr="00726810">
        <w:tc>
          <w:tcPr>
            <w:tcW w:w="2770" w:type="dxa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Cargo</w:t>
            </w:r>
          </w:p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620E80" w:rsidRPr="00154F04" w:rsidTr="00726810">
        <w:tc>
          <w:tcPr>
            <w:tcW w:w="5830" w:type="dxa"/>
            <w:gridSpan w:val="2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Fono </w:t>
            </w:r>
          </w:p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3029" w:type="dxa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Fax</w:t>
            </w:r>
          </w:p>
        </w:tc>
      </w:tr>
      <w:tr w:rsidR="00620E80" w:rsidRPr="00154F04" w:rsidTr="00726810">
        <w:tc>
          <w:tcPr>
            <w:tcW w:w="2770" w:type="dxa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Correo Electrónico</w:t>
            </w:r>
          </w:p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620E80" w:rsidRPr="00154F04" w:rsidTr="00726810">
        <w:tc>
          <w:tcPr>
            <w:tcW w:w="2770" w:type="dxa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Código Registro de Consultores en Eficiencia Energética (</w:t>
            </w:r>
            <w:proofErr w:type="spellStart"/>
            <w:r w:rsidRPr="00154F04">
              <w:rPr>
                <w:szCs w:val="20"/>
                <w:lang w:val="es-ES" w:eastAsia="es-ES"/>
              </w:rPr>
              <w:t>AChEE</w:t>
            </w:r>
            <w:proofErr w:type="spellEnd"/>
            <w:r w:rsidRPr="00154F04">
              <w:rPr>
                <w:szCs w:val="20"/>
                <w:lang w:val="es-ES" w:eastAsia="es-ES"/>
              </w:rPr>
              <w:t>)</w:t>
            </w:r>
          </w:p>
        </w:tc>
        <w:tc>
          <w:tcPr>
            <w:tcW w:w="6089" w:type="dxa"/>
            <w:gridSpan w:val="2"/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</w:tbl>
    <w:p w:rsidR="00620E80" w:rsidRPr="00154F04" w:rsidRDefault="00620E80" w:rsidP="00620E80">
      <w:pPr>
        <w:pStyle w:val="Tabla0"/>
        <w:spacing w:line="360" w:lineRule="auto"/>
        <w:rPr>
          <w:szCs w:val="20"/>
          <w:lang w:val="es-ES" w:eastAsia="es-ES"/>
        </w:rPr>
      </w:pPr>
      <w:r w:rsidRPr="00154F04">
        <w:rPr>
          <w:szCs w:val="20"/>
          <w:lang w:val="es-ES" w:eastAsia="es-ES"/>
        </w:rPr>
        <w:t xml:space="preserve">** Además de este Anexo se deberá adjuntar el </w:t>
      </w:r>
      <w:proofErr w:type="spellStart"/>
      <w:r w:rsidRPr="00154F04">
        <w:rPr>
          <w:szCs w:val="20"/>
          <w:lang w:val="es-ES" w:eastAsia="es-ES"/>
        </w:rPr>
        <w:t>curriculum</w:t>
      </w:r>
      <w:proofErr w:type="spellEnd"/>
      <w:r w:rsidRPr="00154F04">
        <w:rPr>
          <w:szCs w:val="20"/>
          <w:lang w:val="es-ES" w:eastAsia="es-ES"/>
        </w:rPr>
        <w:t xml:space="preserve"> vitae del Encargado del Proyecto. </w:t>
      </w:r>
    </w:p>
    <w:p w:rsidR="00620E80" w:rsidRPr="00154F04" w:rsidRDefault="00620E80" w:rsidP="00620E80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620E80" w:rsidRPr="00154F04" w:rsidRDefault="00620E80" w:rsidP="00620E80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620E80" w:rsidRPr="00154F04" w:rsidRDefault="00620E80" w:rsidP="00620E80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620E80" w:rsidRPr="00154F04" w:rsidTr="00726810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0E80" w:rsidRPr="00154F04" w:rsidRDefault="00620E80" w:rsidP="00726810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Nombre de la Empresa Consultora o Consultor Independiente</w:t>
            </w:r>
          </w:p>
          <w:p w:rsidR="00620E80" w:rsidRPr="00154F04" w:rsidRDefault="00620E80" w:rsidP="00726810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E80" w:rsidRPr="00154F04" w:rsidRDefault="00620E80" w:rsidP="00726810">
            <w:pPr>
              <w:pStyle w:val="Tabla0"/>
              <w:spacing w:line="360" w:lineRule="auto"/>
              <w:jc w:val="center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0E80" w:rsidRPr="00154F04" w:rsidRDefault="00620E80" w:rsidP="00726810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Firma del</w:t>
            </w:r>
          </w:p>
          <w:p w:rsidR="00620E80" w:rsidRPr="00154F04" w:rsidRDefault="00620E80" w:rsidP="00726810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Representante Legal</w:t>
            </w:r>
          </w:p>
        </w:tc>
      </w:tr>
    </w:tbl>
    <w:p w:rsidR="00620E80" w:rsidRPr="00154F04" w:rsidRDefault="00620E80" w:rsidP="00620E80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620E80" w:rsidRPr="00154F04" w:rsidRDefault="00620E80" w:rsidP="00620E80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620E80" w:rsidRPr="00154F04" w:rsidRDefault="00620E80" w:rsidP="00620E80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620E80" w:rsidRPr="00154F04" w:rsidTr="007268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20E80" w:rsidRPr="00154F04" w:rsidRDefault="00620E80" w:rsidP="00726810">
            <w:pPr>
              <w:pStyle w:val="Tabla0"/>
              <w:spacing w:line="360" w:lineRule="auto"/>
              <w:jc w:val="right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0E80" w:rsidRPr="00154F04" w:rsidRDefault="00620E80" w:rsidP="00726810">
            <w:pPr>
              <w:pStyle w:val="Tabla0"/>
              <w:spacing w:line="360" w:lineRule="auto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hAnsi="Verdana"/>
          <w:lang w:eastAsia="es-ES"/>
        </w:rPr>
      </w:pPr>
    </w:p>
    <w:p w:rsidR="00620E80" w:rsidRPr="00154F04" w:rsidRDefault="00620E80" w:rsidP="00620E80">
      <w:pPr>
        <w:spacing w:after="200" w:line="276" w:lineRule="auto"/>
        <w:jc w:val="left"/>
        <w:rPr>
          <w:rFonts w:ascii="Verdana" w:hAnsi="Verdana"/>
          <w:lang w:eastAsia="es-ES"/>
        </w:rPr>
        <w:sectPr w:rsidR="00620E80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sz w:val="18"/>
        </w:rPr>
      </w:pPr>
      <w:bookmarkStart w:id="5" w:name="_Ref447796244"/>
      <w:r w:rsidRPr="00154F04">
        <w:rPr>
          <w:rFonts w:ascii="Verdana" w:hAnsi="Verdana"/>
          <w:bCs w:val="0"/>
          <w:sz w:val="22"/>
        </w:rPr>
        <w:lastRenderedPageBreak/>
        <w:t>Anexo 4a</w:t>
      </w:r>
      <w:bookmarkEnd w:id="5"/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993"/>
        <w:gridCol w:w="992"/>
        <w:gridCol w:w="1040"/>
        <w:gridCol w:w="1483"/>
        <w:gridCol w:w="28"/>
        <w:gridCol w:w="1956"/>
      </w:tblGrid>
      <w:tr w:rsidR="00620E80" w:rsidTr="00726810">
        <w:tc>
          <w:tcPr>
            <w:tcW w:w="13291" w:type="dxa"/>
            <w:gridSpan w:val="9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PLANILLA DE VALORIZACIÓN DE HH – IMPLEMENTACIÓN Y CERTIFICACIÓN DE SGE BASADOS EN ISO 50001</w:t>
            </w:r>
          </w:p>
        </w:tc>
      </w:tr>
      <w:tr w:rsidR="00620E80" w:rsidTr="00726810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HH POR PRODUCTO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JEFE DE PROYECTO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2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N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A3DE3">
              <w:rPr>
                <w:rFonts w:ascii="Verdana" w:hAnsi="Verdana"/>
                <w:sz w:val="20"/>
                <w:szCs w:val="20"/>
              </w:rPr>
              <w:t>TOTAL</w:t>
            </w:r>
            <w:proofErr w:type="gramEnd"/>
            <w:r w:rsidRPr="007A3DE3">
              <w:rPr>
                <w:rFonts w:ascii="Verdana" w:hAnsi="Verdana"/>
                <w:sz w:val="20"/>
                <w:szCs w:val="20"/>
              </w:rPr>
              <w:t xml:space="preserve"> HH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TOTAL (CLP) IMPUESTO INCLUIDO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plan de trabajo y actualización Carta Gantt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Levantamiento, recopilación y análisis de Información técnica y de procesos.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JP.2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P1.2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P2.2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PN.2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i.2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SUMA(HHi.2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Visita a terreno, validación de la situación energética base y futura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JP.3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P1.3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P2.3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PN.3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i.3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SUMA(HHi.3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Política Energética.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JP.4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P1.4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P2.4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PN.4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i.4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SUMA(HHi.4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requerimientos estructurales.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JP.5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P1.5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P2.5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PN.5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i.5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SUMA(HHi.5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requerimientos medulares. Revisión Energética.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JP.6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P1.6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P2.6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PN.6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i.6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SUMA(HHi.6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Línea base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JP.7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P1.7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P2.7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PN.7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i.7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SUMA(HHi.7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Indicadores de Desempeño Energético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JP.8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P1.8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P2.8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PN.8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i.8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SUMA(HHi.8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Identificación de Oportunidades de Medida de Mejora de Eficiencia Energética.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JP.9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P1.9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P2.9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PN.9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i.9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SUMA(HHi.9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 xml:space="preserve">Realización de capacitaciones </w:t>
            </w:r>
            <w:proofErr w:type="gramStart"/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en relación al</w:t>
            </w:r>
            <w:proofErr w:type="gramEnd"/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 xml:space="preserve"> SGE basado en ISO 50001.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JP.10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P1.10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P2.10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PN.10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i10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SUMA(HHi.10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Certificación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JP.11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P1.11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P2.11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PN.11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i11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SUMA(HHi.11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Anexos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JP.12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P1.12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P2.12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PN.12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i.12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SUMA(HHi.12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JP…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P1…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P2…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PN…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…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</w:rPr>
              <w:t>…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20E80" w:rsidTr="00726810">
        <w:tc>
          <w:tcPr>
            <w:tcW w:w="704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678" w:type="dxa"/>
          </w:tcPr>
          <w:p w:rsidR="00620E80" w:rsidRPr="007A3DE3" w:rsidRDefault="00620E80" w:rsidP="007268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Compaginación e informe</w:t>
            </w:r>
          </w:p>
        </w:tc>
        <w:tc>
          <w:tcPr>
            <w:tcW w:w="1417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JP.N</w:t>
            </w:r>
          </w:p>
        </w:tc>
        <w:tc>
          <w:tcPr>
            <w:tcW w:w="99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P1.N</w:t>
            </w:r>
          </w:p>
        </w:tc>
        <w:tc>
          <w:tcPr>
            <w:tcW w:w="992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P2.N</w:t>
            </w:r>
          </w:p>
        </w:tc>
        <w:tc>
          <w:tcPr>
            <w:tcW w:w="1040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PN.N</w:t>
            </w:r>
          </w:p>
        </w:tc>
        <w:tc>
          <w:tcPr>
            <w:tcW w:w="1483" w:type="dxa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i.1N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20E80" w:rsidRPr="007A3DE3" w:rsidRDefault="00620E80" w:rsidP="00726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HHi.N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bookmarkStart w:id="6" w:name="_GoBack"/>
      <w:bookmarkEnd w:id="6"/>
    </w:p>
    <w:p w:rsidR="00620E80" w:rsidRPr="00154F04" w:rsidRDefault="00620E80" w:rsidP="00620E80">
      <w:pPr>
        <w:spacing w:after="200" w:line="276" w:lineRule="auto"/>
        <w:jc w:val="left"/>
        <w:rPr>
          <w:rFonts w:ascii="Verdana" w:hAnsi="Verdana"/>
          <w:lang w:eastAsia="es-ES"/>
        </w:rPr>
        <w:sectPr w:rsidR="00620E80" w:rsidRPr="00154F04" w:rsidSect="00924BEB">
          <w:pgSz w:w="15840" w:h="12240" w:orient="landscape"/>
          <w:pgMar w:top="1701" w:right="1417" w:bottom="1701" w:left="1417" w:header="708" w:footer="708" w:gutter="0"/>
          <w:cols w:space="708"/>
          <w:docGrid w:linePitch="299"/>
        </w:sectPr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sz w:val="18"/>
        </w:rPr>
      </w:pPr>
      <w:bookmarkStart w:id="7" w:name="_Ref447796245"/>
      <w:r w:rsidRPr="00154F04">
        <w:rPr>
          <w:rFonts w:ascii="Verdana" w:hAnsi="Verdana"/>
          <w:bCs w:val="0"/>
          <w:sz w:val="22"/>
        </w:rPr>
        <w:lastRenderedPageBreak/>
        <w:t>Anexo 4b</w:t>
      </w:r>
      <w:bookmarkEnd w:id="7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FICHA RESUMEN DE COSTOS DE ACTIVIDADES DESARROLLAR</w:t>
      </w:r>
    </w:p>
    <w:tbl>
      <w:tblPr>
        <w:tblStyle w:val="Tablaconcuadrcula"/>
        <w:tblpPr w:leftFromText="141" w:rightFromText="141" w:vertAnchor="text" w:horzAnchor="margin" w:tblpY="212"/>
        <w:tblW w:w="9606" w:type="dxa"/>
        <w:tblLayout w:type="fixed"/>
        <w:tblLook w:val="04A0" w:firstRow="1" w:lastRow="0" w:firstColumn="1" w:lastColumn="0" w:noHBand="0" w:noVBand="1"/>
      </w:tblPr>
      <w:tblGrid>
        <w:gridCol w:w="3283"/>
        <w:gridCol w:w="2324"/>
        <w:gridCol w:w="1641"/>
        <w:gridCol w:w="1505"/>
        <w:gridCol w:w="853"/>
      </w:tblGrid>
      <w:tr w:rsidR="00620E80" w:rsidRPr="00154F04" w:rsidTr="00726810">
        <w:trPr>
          <w:trHeight w:val="342"/>
        </w:trPr>
        <w:tc>
          <w:tcPr>
            <w:tcW w:w="9606" w:type="dxa"/>
            <w:gridSpan w:val="5"/>
            <w:shd w:val="clear" w:color="auto" w:fill="000000" w:themeFill="text1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54F04">
              <w:rPr>
                <w:rFonts w:ascii="Verdana" w:hAnsi="Verdana"/>
                <w:b/>
                <w:color w:val="FFFFFF" w:themeColor="background1"/>
              </w:rPr>
              <w:t>Recursos Humanos</w:t>
            </w:r>
          </w:p>
        </w:tc>
      </w:tr>
      <w:tr w:rsidR="00620E80" w:rsidRPr="00154F04" w:rsidTr="00726810">
        <w:trPr>
          <w:trHeight w:val="316"/>
        </w:trPr>
        <w:tc>
          <w:tcPr>
            <w:tcW w:w="3283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Profesional</w:t>
            </w:r>
          </w:p>
        </w:tc>
        <w:tc>
          <w:tcPr>
            <w:tcW w:w="2324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Principales funciones y actividades a desarrollar</w:t>
            </w:r>
            <w:proofErr w:type="gramEnd"/>
          </w:p>
        </w:tc>
        <w:tc>
          <w:tcPr>
            <w:tcW w:w="1641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Cantidad de horas (HH)</w:t>
            </w:r>
          </w:p>
        </w:tc>
        <w:tc>
          <w:tcPr>
            <w:tcW w:w="1505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Valor hora ($/HH)</w:t>
            </w:r>
          </w:p>
        </w:tc>
        <w:tc>
          <w:tcPr>
            <w:tcW w:w="853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Total</w:t>
            </w: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($)</w:t>
            </w:r>
          </w:p>
        </w:tc>
      </w:tr>
      <w:tr w:rsidR="00620E80" w:rsidRPr="00154F04" w:rsidTr="00726810">
        <w:trPr>
          <w:trHeight w:val="1803"/>
        </w:trPr>
        <w:tc>
          <w:tcPr>
            <w:tcW w:w="3283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41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0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53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0E80" w:rsidRPr="00154F04" w:rsidTr="00726810">
        <w:trPr>
          <w:trHeight w:val="286"/>
        </w:trPr>
        <w:tc>
          <w:tcPr>
            <w:tcW w:w="8753" w:type="dxa"/>
            <w:gridSpan w:val="4"/>
            <w:vAlign w:val="bottom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Subtotal recursos humanos</w:t>
            </w:r>
          </w:p>
        </w:tc>
        <w:tc>
          <w:tcPr>
            <w:tcW w:w="853" w:type="dxa"/>
            <w:vAlign w:val="bottom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0E80" w:rsidRPr="00154F04" w:rsidTr="00726810">
        <w:trPr>
          <w:trHeight w:val="342"/>
        </w:trPr>
        <w:tc>
          <w:tcPr>
            <w:tcW w:w="9606" w:type="dxa"/>
            <w:gridSpan w:val="5"/>
            <w:shd w:val="clear" w:color="auto" w:fill="0D0D0D" w:themeFill="text1" w:themeFillTint="F2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54F04">
              <w:rPr>
                <w:rFonts w:ascii="Verdana" w:hAnsi="Verdana"/>
                <w:b/>
                <w:color w:val="FFFFFF" w:themeColor="background1"/>
              </w:rPr>
              <w:t>Otros costos</w:t>
            </w:r>
          </w:p>
        </w:tc>
      </w:tr>
      <w:tr w:rsidR="00620E80" w:rsidRPr="00154F04" w:rsidTr="00726810">
        <w:trPr>
          <w:trHeight w:val="316"/>
        </w:trPr>
        <w:tc>
          <w:tcPr>
            <w:tcW w:w="3283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Ítem</w:t>
            </w:r>
          </w:p>
        </w:tc>
        <w:tc>
          <w:tcPr>
            <w:tcW w:w="2324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Valor Unitario</w:t>
            </w:r>
          </w:p>
        </w:tc>
        <w:tc>
          <w:tcPr>
            <w:tcW w:w="1641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 xml:space="preserve">Cantidad </w:t>
            </w:r>
          </w:p>
        </w:tc>
        <w:tc>
          <w:tcPr>
            <w:tcW w:w="1505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Total</w:t>
            </w:r>
            <w:proofErr w:type="gramEnd"/>
            <w:r w:rsidRPr="00154F04">
              <w:rPr>
                <w:rFonts w:ascii="Verdana" w:hAnsi="Verdana"/>
              </w:rPr>
              <w:t xml:space="preserve"> sin IVA ($)</w:t>
            </w:r>
          </w:p>
        </w:tc>
        <w:tc>
          <w:tcPr>
            <w:tcW w:w="853" w:type="dxa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Total</w:t>
            </w:r>
            <w:proofErr w:type="gramEnd"/>
            <w:r w:rsidRPr="00154F04">
              <w:rPr>
                <w:rFonts w:ascii="Verdana" w:hAnsi="Verdana"/>
              </w:rPr>
              <w:t xml:space="preserve"> con IVA</w:t>
            </w: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($)</w:t>
            </w:r>
          </w:p>
        </w:tc>
      </w:tr>
      <w:tr w:rsidR="00620E80" w:rsidRPr="00154F04" w:rsidTr="00726810">
        <w:trPr>
          <w:trHeight w:val="1934"/>
        </w:trPr>
        <w:tc>
          <w:tcPr>
            <w:tcW w:w="3283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41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0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53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0E80" w:rsidRPr="00154F04" w:rsidTr="00726810">
        <w:trPr>
          <w:trHeight w:val="286"/>
        </w:trPr>
        <w:tc>
          <w:tcPr>
            <w:tcW w:w="8753" w:type="dxa"/>
            <w:gridSpan w:val="4"/>
            <w:vAlign w:val="bottom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Subtotal otros costos</w:t>
            </w:r>
          </w:p>
        </w:tc>
        <w:tc>
          <w:tcPr>
            <w:tcW w:w="853" w:type="dxa"/>
            <w:vAlign w:val="bottom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0E80" w:rsidRPr="00154F04" w:rsidTr="00726810">
        <w:trPr>
          <w:trHeight w:val="286"/>
        </w:trPr>
        <w:tc>
          <w:tcPr>
            <w:tcW w:w="8753" w:type="dxa"/>
            <w:gridSpan w:val="4"/>
            <w:vAlign w:val="bottom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 xml:space="preserve">TOTAL (en pesos, impuestos incluidos </w:t>
            </w:r>
            <w:proofErr w:type="gramStart"/>
            <w:r w:rsidRPr="00154F04">
              <w:rPr>
                <w:rFonts w:ascii="Verdana" w:hAnsi="Verdana"/>
              </w:rPr>
              <w:t>en caso que</w:t>
            </w:r>
            <w:proofErr w:type="gramEnd"/>
            <w:r w:rsidRPr="00154F04">
              <w:rPr>
                <w:rFonts w:ascii="Verdana" w:hAnsi="Verdana"/>
              </w:rPr>
              <w:t xml:space="preserve"> correspondiere)</w:t>
            </w:r>
          </w:p>
        </w:tc>
        <w:tc>
          <w:tcPr>
            <w:tcW w:w="853" w:type="dxa"/>
            <w:vAlign w:val="bottom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620E80" w:rsidRPr="00154F04" w:rsidTr="00726810">
        <w:tc>
          <w:tcPr>
            <w:tcW w:w="4489" w:type="dxa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4F04">
              <w:rPr>
                <w:rFonts w:ascii="Verdana" w:hAnsi="Verdana"/>
                <w:b/>
              </w:rPr>
              <w:t>Plazo Comprometido de Ejecución de la totalidad de las actividades y obligaciones asociadas a las Bases de Concurso:</w:t>
            </w:r>
          </w:p>
        </w:tc>
        <w:tc>
          <w:tcPr>
            <w:tcW w:w="5117" w:type="dxa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4F04">
              <w:rPr>
                <w:rFonts w:ascii="Verdana" w:hAnsi="Verdana"/>
                <w:b/>
              </w:rPr>
              <w:t>____ Días corridos desde el Acta de Inicio de Actividades</w:t>
            </w:r>
          </w:p>
        </w:tc>
      </w:tr>
    </w:tbl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  <w:sectPr w:rsidR="00620E80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bCs w:val="0"/>
          <w:sz w:val="22"/>
        </w:rPr>
      </w:pPr>
      <w:bookmarkStart w:id="8" w:name="_Ref447795171"/>
      <w:r w:rsidRPr="00154F04">
        <w:rPr>
          <w:rFonts w:ascii="Verdana" w:hAnsi="Verdana"/>
          <w:sz w:val="22"/>
        </w:rPr>
        <w:lastRenderedPageBreak/>
        <w:t>Anexo 5</w:t>
      </w:r>
      <w:bookmarkEnd w:id="8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  <w:bCs/>
        </w:rPr>
      </w:pPr>
      <w:r w:rsidRPr="00154F04">
        <w:rPr>
          <w:rFonts w:ascii="Verdana" w:hAnsi="Verdana"/>
          <w:b/>
          <w:bCs/>
        </w:rPr>
        <w:t>EQUIPO DE PROFESIONALES QUE SE DESEMPEÑARÁ EN LA CONSULTORÍA</w:t>
      </w:r>
    </w:p>
    <w:tbl>
      <w:tblPr>
        <w:tblW w:w="5574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982"/>
        <w:gridCol w:w="1892"/>
        <w:gridCol w:w="2498"/>
        <w:gridCol w:w="2498"/>
        <w:gridCol w:w="1927"/>
        <w:gridCol w:w="1927"/>
      </w:tblGrid>
      <w:tr w:rsidR="00620E80" w:rsidRPr="00154F04" w:rsidTr="00726810">
        <w:trPr>
          <w:trHeight w:val="141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Profesión o nivel profesional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Relación contractual con el consultor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6"/>
            </w:r>
          </w:p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54F04">
              <w:rPr>
                <w:rFonts w:ascii="Verdana" w:hAnsi="Verdana"/>
                <w:bCs/>
                <w:sz w:val="20"/>
                <w:szCs w:val="20"/>
              </w:rPr>
              <w:t>Nº</w:t>
            </w:r>
            <w:proofErr w:type="spellEnd"/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de horas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presenciales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comprometidas con la Consultoría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54F04">
              <w:rPr>
                <w:rFonts w:ascii="Verdana" w:hAnsi="Verdana"/>
                <w:bCs/>
                <w:sz w:val="20"/>
                <w:szCs w:val="20"/>
              </w:rPr>
              <w:t>Nº</w:t>
            </w:r>
            <w:proofErr w:type="spellEnd"/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de horas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presenciales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comprometidas con la Consultoría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Pertenencia al Registro de Consultores </w:t>
            </w:r>
          </w:p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(SI/NO)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Auditor Líder ISO 50001 IRCA (SI/NO) </w:t>
            </w:r>
          </w:p>
        </w:tc>
      </w:tr>
      <w:tr w:rsidR="00620E80" w:rsidRPr="00154F04" w:rsidTr="00726810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rPr>
          <w:trHeight w:val="54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0" w:rsidRPr="00154F04" w:rsidRDefault="00620E80" w:rsidP="00726810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hAnsi="Verdana"/>
          <w:bCs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  <w:bCs/>
        </w:rPr>
      </w:pPr>
      <w:r w:rsidRPr="00154F04">
        <w:rPr>
          <w:rFonts w:ascii="Verdana" w:hAnsi="Verdana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BD16A" wp14:editId="1A9D9651">
                <wp:simplePos x="0" y="0"/>
                <wp:positionH relativeFrom="column">
                  <wp:posOffset>2540</wp:posOffset>
                </wp:positionH>
                <wp:positionV relativeFrom="paragraph">
                  <wp:posOffset>234315</wp:posOffset>
                </wp:positionV>
                <wp:extent cx="3550285" cy="44005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No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 xml:space="preserve">mbre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de la Empresa Consultora o Consultor Independiente 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>y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BD16A" id="_x0000_s1031" type="#_x0000_t202" style="position:absolute;left:0;text-align:left;margin-left:.2pt;margin-top:18.45pt;width:279.55pt;height:34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" stroked="f">
                <v:textbox style="mso-fit-shape-to-text:t">
                  <w:txbxContent>
                    <w:p w:rsidR="00620E80" w:rsidRDefault="00620E80" w:rsidP="00620E80">
                      <w:pPr>
                        <w:jc w:val="center"/>
                      </w:pPr>
                      <w:r>
                        <w:rPr>
                          <w:rFonts w:ascii="Verdana" w:hAnsi="Verdana"/>
                          <w:bCs/>
                        </w:rPr>
                        <w:t>No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 xml:space="preserve">mbre 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de la Empresa Consultora o Consultor Independiente 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>y Representante Legal</w:t>
                      </w:r>
                    </w:p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C6DDB" wp14:editId="4E2F2886">
                <wp:simplePos x="0" y="0"/>
                <wp:positionH relativeFrom="column">
                  <wp:posOffset>5379720</wp:posOffset>
                </wp:positionH>
                <wp:positionV relativeFrom="paragraph">
                  <wp:posOffset>247015</wp:posOffset>
                </wp:positionV>
                <wp:extent cx="3303270" cy="2698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Pr="00CA4FC6" w:rsidRDefault="00620E80" w:rsidP="00620E8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lang w:val="es-MX"/>
                              </w:rPr>
                              <w:t>Firma del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C6DDB" id="_x0000_s1032" type="#_x0000_t202" style="position:absolute;left:0;text-align:left;margin-left:423.6pt;margin-top:19.45pt;width:260.1pt;height:21.2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" stroked="f">
                <v:textbox style="mso-fit-shape-to-text:t">
                  <w:txbxContent>
                    <w:p w:rsidR="00620E80" w:rsidRPr="00CA4FC6" w:rsidRDefault="00620E80" w:rsidP="00620E80">
                      <w:pPr>
                        <w:rPr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Cs/>
                          <w:lang w:val="es-MX"/>
                        </w:rPr>
                        <w:t>Firma del Representante Legal</w:t>
                      </w:r>
                    </w:p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bCs/>
        </w:rPr>
        <w:tab/>
        <w:t>______________________</w:t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>______________________</w:t>
      </w:r>
    </w:p>
    <w:p w:rsidR="00620E80" w:rsidRPr="00154F04" w:rsidRDefault="00620E80" w:rsidP="00620E80">
      <w:pPr>
        <w:spacing w:line="360" w:lineRule="auto"/>
        <w:rPr>
          <w:rFonts w:ascii="Verdana" w:hAnsi="Verdana"/>
          <w:bCs/>
        </w:rPr>
      </w:pPr>
      <w:r w:rsidRPr="00154F04">
        <w:rPr>
          <w:rFonts w:ascii="Verdana" w:hAnsi="Verdana"/>
          <w:bCs/>
        </w:rPr>
        <w:t xml:space="preserve">   </w:t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 xml:space="preserve">              Legal</w:t>
      </w:r>
    </w:p>
    <w:p w:rsidR="00620E80" w:rsidRPr="00154F04" w:rsidRDefault="00620E80" w:rsidP="00620E80">
      <w:pPr>
        <w:spacing w:line="360" w:lineRule="auto"/>
        <w:rPr>
          <w:rFonts w:ascii="Verdana" w:hAnsi="Verdana"/>
          <w:bCs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>Fecha:</w:t>
      </w:r>
      <w:r w:rsidRPr="00154F04">
        <w:rPr>
          <w:rFonts w:ascii="Verdana" w:hAnsi="Verdana"/>
          <w:bCs/>
        </w:rPr>
        <w:tab/>
        <w:t>________________________</w:t>
      </w:r>
    </w:p>
    <w:p w:rsidR="00620E80" w:rsidRPr="00154F04" w:rsidRDefault="00620E80" w:rsidP="00620E80">
      <w:pPr>
        <w:spacing w:line="360" w:lineRule="auto"/>
        <w:jc w:val="left"/>
        <w:rPr>
          <w:rFonts w:ascii="Verdana" w:hAnsi="Verdana"/>
          <w:b/>
          <w:bCs/>
        </w:rPr>
        <w:sectPr w:rsidR="00620E80" w:rsidRPr="00154F04" w:rsidSect="00F9082C">
          <w:pgSz w:w="15840" w:h="12240" w:orient="landscape"/>
          <w:pgMar w:top="1701" w:right="1417" w:bottom="1701" w:left="1417" w:header="708" w:footer="708" w:gutter="0"/>
          <w:cols w:space="708"/>
          <w:docGrid w:linePitch="299"/>
        </w:sectPr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bCs w:val="0"/>
          <w:sz w:val="22"/>
        </w:rPr>
      </w:pPr>
      <w:bookmarkStart w:id="9" w:name="_Ref447794333"/>
      <w:r w:rsidRPr="00154F04">
        <w:rPr>
          <w:rFonts w:ascii="Verdana" w:hAnsi="Verdana"/>
          <w:sz w:val="22"/>
        </w:rPr>
        <w:lastRenderedPageBreak/>
        <w:t>Anexo 6</w:t>
      </w:r>
      <w:bookmarkEnd w:id="9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  <w:bCs/>
        </w:rPr>
      </w:pPr>
      <w:r w:rsidRPr="00154F04">
        <w:rPr>
          <w:rFonts w:ascii="Verdana" w:hAnsi="Verdana"/>
          <w:b/>
          <w:bCs/>
        </w:rPr>
        <w:t>CURRICULUM VITAE RESUMIDO</w:t>
      </w:r>
    </w:p>
    <w:p w:rsidR="00620E80" w:rsidRPr="00154F04" w:rsidRDefault="00620E80" w:rsidP="00620E80">
      <w:pPr>
        <w:spacing w:line="360" w:lineRule="auto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5924"/>
      </w:tblGrid>
      <w:tr w:rsidR="00620E80" w:rsidRPr="00154F04" w:rsidTr="00726810">
        <w:trPr>
          <w:trHeight w:val="278"/>
        </w:trPr>
        <w:tc>
          <w:tcPr>
            <w:tcW w:w="2950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Nombre Completo</w:t>
            </w:r>
          </w:p>
        </w:tc>
        <w:tc>
          <w:tcPr>
            <w:tcW w:w="610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rPr>
          <w:trHeight w:val="304"/>
        </w:trPr>
        <w:tc>
          <w:tcPr>
            <w:tcW w:w="2950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RUT</w:t>
            </w:r>
          </w:p>
        </w:tc>
        <w:tc>
          <w:tcPr>
            <w:tcW w:w="610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c>
          <w:tcPr>
            <w:tcW w:w="2950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Fecha de Nacimiento</w:t>
            </w:r>
          </w:p>
        </w:tc>
        <w:tc>
          <w:tcPr>
            <w:tcW w:w="610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rPr>
          <w:trHeight w:val="70"/>
        </w:trPr>
        <w:tc>
          <w:tcPr>
            <w:tcW w:w="2950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Profesión</w:t>
            </w:r>
          </w:p>
        </w:tc>
        <w:tc>
          <w:tcPr>
            <w:tcW w:w="610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c>
          <w:tcPr>
            <w:tcW w:w="2950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Cargo en la Empresa</w:t>
            </w:r>
          </w:p>
        </w:tc>
        <w:tc>
          <w:tcPr>
            <w:tcW w:w="610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20E80" w:rsidRPr="00154F04" w:rsidTr="00726810">
        <w:tc>
          <w:tcPr>
            <w:tcW w:w="9320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Descripción Perfil Profesional</w:t>
            </w:r>
          </w:p>
        </w:tc>
      </w:tr>
      <w:tr w:rsidR="00620E80" w:rsidRPr="00154F04" w:rsidTr="00726810">
        <w:tc>
          <w:tcPr>
            <w:tcW w:w="9320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20E80" w:rsidRPr="00154F04" w:rsidTr="00726810">
        <w:tc>
          <w:tcPr>
            <w:tcW w:w="905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Experiencia (detallar los proyectos en los que ha participado)</w:t>
            </w:r>
            <w:r>
              <w:rPr>
                <w:rStyle w:val="Refdenotaalpie"/>
                <w:rFonts w:ascii="Verdana" w:hAnsi="Verdana"/>
                <w:bCs/>
              </w:rPr>
              <w:footnoteReference w:id="9"/>
            </w:r>
          </w:p>
        </w:tc>
      </w:tr>
      <w:tr w:rsidR="00620E80" w:rsidRPr="00154F04" w:rsidTr="00726810">
        <w:tc>
          <w:tcPr>
            <w:tcW w:w="905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1.- </w:t>
            </w:r>
          </w:p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c>
          <w:tcPr>
            <w:tcW w:w="905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2.- </w:t>
            </w:r>
          </w:p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c>
          <w:tcPr>
            <w:tcW w:w="905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3.- </w:t>
            </w:r>
          </w:p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620E80" w:rsidRPr="00154F04" w:rsidTr="00726810">
        <w:tc>
          <w:tcPr>
            <w:tcW w:w="9054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4.- </w:t>
            </w:r>
          </w:p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620E80" w:rsidRPr="00154F04" w:rsidRDefault="00620E80" w:rsidP="00620E80">
      <w:pPr>
        <w:spacing w:after="200" w:line="276" w:lineRule="auto"/>
        <w:jc w:val="left"/>
        <w:rPr>
          <w:rFonts w:ascii="Verdana" w:hAnsi="Verdana"/>
          <w:color w:val="FF0000"/>
          <w:lang w:val="es-MX"/>
        </w:rPr>
      </w:pPr>
    </w:p>
    <w:p w:rsidR="00620E80" w:rsidRPr="00154F04" w:rsidRDefault="00620E80" w:rsidP="00620E80">
      <w:pPr>
        <w:spacing w:after="200" w:line="276" w:lineRule="auto"/>
        <w:jc w:val="left"/>
        <w:rPr>
          <w:rFonts w:ascii="Verdana" w:hAnsi="Verdana"/>
          <w:color w:val="FF0000"/>
          <w:lang w:val="es-MX"/>
        </w:rPr>
      </w:pPr>
    </w:p>
    <w:p w:rsidR="00620E80" w:rsidRPr="00154F04" w:rsidRDefault="00620E80" w:rsidP="00620E80">
      <w:pPr>
        <w:spacing w:after="200" w:line="276" w:lineRule="auto"/>
        <w:rPr>
          <w:rFonts w:ascii="Verdana" w:hAnsi="Verdana"/>
          <w:b/>
        </w:rPr>
        <w:sectPr w:rsidR="00620E80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  <w:r w:rsidRPr="00154F04">
        <w:rPr>
          <w:rFonts w:ascii="Verdana" w:hAnsi="Verdana"/>
          <w:b/>
          <w:u w:val="single"/>
          <w:lang w:val="es-MX"/>
        </w:rPr>
        <w:t>Nota</w:t>
      </w:r>
      <w:r w:rsidRPr="00154F04">
        <w:rPr>
          <w:rFonts w:ascii="Verdana" w:hAnsi="Verdana"/>
          <w:b/>
          <w:lang w:val="es-MX"/>
        </w:rPr>
        <w:t>: Todos los profesionales que sean presentados como equipo de trabajo, deberán asistir a la reunión de inicio de actividades.</w:t>
      </w:r>
    </w:p>
    <w:p w:rsidR="00620E80" w:rsidRPr="00154F04" w:rsidRDefault="00620E80" w:rsidP="00620E80">
      <w:pPr>
        <w:pStyle w:val="Ttulo1"/>
        <w:jc w:val="center"/>
        <w:rPr>
          <w:rFonts w:ascii="Verdana" w:hAnsi="Verdana"/>
          <w:sz w:val="22"/>
          <w:lang w:eastAsia="es-CL"/>
        </w:rPr>
      </w:pPr>
      <w:bookmarkStart w:id="10" w:name="_Ref447795091"/>
      <w:r w:rsidRPr="00154F04">
        <w:rPr>
          <w:rFonts w:ascii="Verdana" w:hAnsi="Verdana"/>
          <w:sz w:val="22"/>
          <w:lang w:eastAsia="es-CL"/>
        </w:rPr>
        <w:lastRenderedPageBreak/>
        <w:t>Anexo 7</w:t>
      </w:r>
      <w:bookmarkEnd w:id="10"/>
    </w:p>
    <w:p w:rsidR="00620E80" w:rsidRPr="00A118F5" w:rsidRDefault="00620E80" w:rsidP="00620E80">
      <w:pPr>
        <w:spacing w:line="360" w:lineRule="auto"/>
        <w:jc w:val="center"/>
        <w:rPr>
          <w:rFonts w:ascii="Verdana" w:hAnsi="Verdana"/>
          <w:b/>
          <w:bCs/>
        </w:rPr>
      </w:pPr>
      <w:r w:rsidRPr="00A118F5">
        <w:rPr>
          <w:rFonts w:ascii="Verdana" w:hAnsi="Verdana"/>
          <w:b/>
          <w:bCs/>
        </w:rPr>
        <w:t>FORMATO CARTA GANTT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sz w:val="20"/>
          <w:szCs w:val="20"/>
        </w:rPr>
        <w:sectPr w:rsidR="00620E80" w:rsidRPr="00154F04" w:rsidSect="00B57499">
          <w:pgSz w:w="15840" w:h="12240" w:orient="landscape"/>
          <w:pgMar w:top="1701" w:right="1418" w:bottom="1701" w:left="1418" w:header="709" w:footer="709" w:gutter="0"/>
          <w:cols w:space="708"/>
          <w:docGrid w:linePitch="299"/>
        </w:sectPr>
      </w:pPr>
      <w:r w:rsidRPr="00154F04">
        <w:rPr>
          <w:rFonts w:ascii="Verdana" w:hAnsi="Verdana"/>
          <w:noProof/>
          <w:lang w:val="es-CL" w:eastAsia="es-CL"/>
        </w:rPr>
        <w:drawing>
          <wp:inline distT="0" distB="0" distL="0" distR="0" wp14:anchorId="02327ED7" wp14:editId="6638AFA2">
            <wp:extent cx="8831402" cy="3313216"/>
            <wp:effectExtent l="0" t="0" r="8255" b="1905"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1" cy="33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sz w:val="22"/>
        </w:rPr>
      </w:pPr>
      <w:bookmarkStart w:id="11" w:name="_Ref447796058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.a.1</w:t>
      </w:r>
      <w:bookmarkEnd w:id="11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:rsidR="00620E80" w:rsidRPr="00154F04" w:rsidRDefault="00620E80" w:rsidP="00620E80">
      <w:pPr>
        <w:jc w:val="center"/>
        <w:rPr>
          <w:rStyle w:val="hps"/>
          <w:rFonts w:ascii="Verdana" w:hAnsi="Verdana"/>
          <w:b/>
        </w:rPr>
      </w:pPr>
      <w:r w:rsidRPr="00154F04">
        <w:rPr>
          <w:rFonts w:ascii="Verdana" w:hAnsi="Verdana"/>
          <w:b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620E80" w:rsidRPr="00154F04" w:rsidRDefault="00620E80" w:rsidP="00620E80">
      <w:pPr>
        <w:spacing w:line="360" w:lineRule="auto"/>
        <w:jc w:val="left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ind w:left="1416" w:firstLine="708"/>
        <w:jc w:val="center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 w:rsidRPr="00154F04">
        <w:rPr>
          <w:rFonts w:ascii="Verdana" w:hAnsi="Verdana"/>
        </w:rPr>
        <w:t>Nº</w:t>
      </w:r>
      <w:proofErr w:type="spellEnd"/>
      <w:r w:rsidRPr="00154F04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caps/>
        </w:rPr>
        <w:br w:type="page"/>
      </w:r>
      <w:bookmarkStart w:id="12" w:name="_Ref447796061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.a.2</w:t>
      </w:r>
      <w:bookmarkEnd w:id="12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BENEFICIARIA</w:t>
      </w:r>
    </w:p>
    <w:p w:rsidR="00620E80" w:rsidRPr="00154F04" w:rsidRDefault="00620E80" w:rsidP="00620E80">
      <w:pPr>
        <w:jc w:val="center"/>
        <w:rPr>
          <w:rStyle w:val="hps"/>
          <w:rFonts w:ascii="Verdana" w:hAnsi="Verdana"/>
          <w:b/>
        </w:rPr>
      </w:pPr>
      <w:r w:rsidRPr="00154F04">
        <w:rPr>
          <w:rFonts w:ascii="Verdana" w:hAnsi="Verdana"/>
          <w:b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620E80" w:rsidRPr="00154F04" w:rsidRDefault="00620E80" w:rsidP="00620E80">
      <w:pPr>
        <w:spacing w:line="360" w:lineRule="auto"/>
        <w:jc w:val="left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ind w:left="1416" w:firstLine="708"/>
        <w:jc w:val="center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 w:rsidRPr="00154F04">
        <w:rPr>
          <w:rFonts w:ascii="Verdana" w:hAnsi="Verdana"/>
        </w:rPr>
        <w:t>Nº</w:t>
      </w:r>
      <w:proofErr w:type="spellEnd"/>
      <w:r w:rsidRPr="00154F04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caps/>
        </w:rPr>
        <w:br w:type="page"/>
      </w:r>
      <w:bookmarkStart w:id="13" w:name="_Ref447796062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.b.1</w:t>
      </w:r>
      <w:bookmarkEnd w:id="13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</w:rPr>
      </w:pPr>
      <w:r w:rsidRPr="00154F04">
        <w:rPr>
          <w:rFonts w:ascii="Verdana" w:hAnsi="Verdana"/>
          <w:b/>
          <w:bCs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spacing w:line="360" w:lineRule="auto"/>
        <w:ind w:left="4536" w:firstLine="420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620E80" w:rsidRPr="00154F04" w:rsidRDefault="00620E80" w:rsidP="00620E80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>. Declaro (amos) bajo juramento que la empresa que represento (amos), he (</w:t>
      </w:r>
      <w:proofErr w:type="spellStart"/>
      <w:r w:rsidRPr="00154F04">
        <w:rPr>
          <w:rFonts w:ascii="Verdana" w:hAnsi="Verdana"/>
        </w:rPr>
        <w:t>mos</w:t>
      </w:r>
      <w:proofErr w:type="spellEnd"/>
      <w:r w:rsidRPr="00154F04">
        <w:rPr>
          <w:rFonts w:ascii="Verdana" w:hAnsi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hAnsi="Verdana"/>
          <w:lang w:eastAsia="es-ES"/>
        </w:rPr>
      </w:pP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rPr>
          <w:rFonts w:ascii="Verdana" w:hAnsi="Verdana" w:cs="Times New Roman"/>
          <w:b/>
          <w:caps/>
          <w:lang w:eastAsia="es-ES"/>
        </w:rPr>
      </w:pPr>
    </w:p>
    <w:p w:rsidR="00620E80" w:rsidRPr="00154F04" w:rsidRDefault="00620E80" w:rsidP="00620E80">
      <w:pPr>
        <w:rPr>
          <w:rFonts w:ascii="Verdana" w:hAnsi="Verdana"/>
          <w:caps/>
        </w:rPr>
      </w:pPr>
    </w:p>
    <w:p w:rsidR="00620E80" w:rsidRPr="00154F04" w:rsidRDefault="00620E80" w:rsidP="00620E80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 w:rsidRPr="00154F04">
        <w:rPr>
          <w:rFonts w:ascii="Verdana" w:hAnsi="Verdana"/>
        </w:rPr>
        <w:br w:type="page"/>
      </w:r>
    </w:p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sz w:val="22"/>
        </w:rPr>
      </w:pPr>
      <w:bookmarkStart w:id="14" w:name="_Ref447796064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.b.2</w:t>
      </w:r>
      <w:bookmarkEnd w:id="14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  <w:bCs/>
          <w:iCs/>
        </w:rPr>
      </w:pPr>
      <w:r w:rsidRPr="00154F04">
        <w:rPr>
          <w:rFonts w:ascii="Verdana" w:hAnsi="Verdana"/>
          <w:b/>
          <w:bCs/>
          <w:iCs/>
        </w:rPr>
        <w:t>EMPRESA BENEFICIARIA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</w:rPr>
      </w:pPr>
      <w:r w:rsidRPr="00154F04">
        <w:rPr>
          <w:rFonts w:ascii="Verdana" w:hAnsi="Verdana"/>
          <w:b/>
          <w:bCs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6235C8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spacing w:line="360" w:lineRule="auto"/>
        <w:ind w:left="4536" w:firstLine="420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620E80" w:rsidRPr="00154F04" w:rsidRDefault="00620E80" w:rsidP="00620E80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</w:rPr>
        <w:t>En concordancia con lo establecido en las Bases de Concurso para el</w:t>
      </w:r>
      <w:r w:rsidRPr="00154F04" w:rsidDel="00F25FD8">
        <w:rPr>
          <w:rFonts w:ascii="Verdana" w:hAnsi="Verdana"/>
        </w:rPr>
        <w:t xml:space="preserve"> </w:t>
      </w:r>
      <w:r w:rsidRPr="00154F04">
        <w:rPr>
          <w:rStyle w:val="hps"/>
          <w:rFonts w:ascii="Verdana" w:hAnsi="Verdana"/>
          <w:b/>
        </w:rPr>
        <w:t>“</w:t>
      </w:r>
      <w:r w:rsidRPr="006235C8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>. Declaro (amos) bajo juramento que la empresa que represento (amos), he (</w:t>
      </w:r>
      <w:proofErr w:type="spellStart"/>
      <w:r w:rsidRPr="00154F04">
        <w:rPr>
          <w:rFonts w:ascii="Verdana" w:hAnsi="Verdana"/>
        </w:rPr>
        <w:t>mos</w:t>
      </w:r>
      <w:proofErr w:type="spellEnd"/>
      <w:r w:rsidRPr="00154F04">
        <w:rPr>
          <w:rFonts w:ascii="Verdana" w:hAnsi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:rsidR="00620E80" w:rsidRPr="00154F04" w:rsidRDefault="00620E80" w:rsidP="00620E80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hAnsi="Verdana"/>
          <w:lang w:eastAsia="es-ES"/>
        </w:rPr>
      </w:pP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rPr>
          <w:rFonts w:ascii="Verdana" w:hAnsi="Verdana" w:cs="Times New Roman"/>
          <w:b/>
          <w:caps/>
          <w:lang w:eastAsia="es-ES"/>
        </w:rPr>
      </w:pPr>
    </w:p>
    <w:p w:rsidR="00620E80" w:rsidRPr="00154F04" w:rsidRDefault="00620E80" w:rsidP="00620E80">
      <w:pPr>
        <w:rPr>
          <w:rFonts w:ascii="Verdana" w:hAnsi="Verdana" w:cs="Times New Roman"/>
          <w:b/>
          <w:caps/>
          <w:lang w:eastAsia="es-ES"/>
        </w:rPr>
      </w:pPr>
    </w:p>
    <w:p w:rsidR="00620E80" w:rsidRPr="00154F04" w:rsidRDefault="00620E80" w:rsidP="00620E80">
      <w:pPr>
        <w:rPr>
          <w:rFonts w:ascii="Verdana" w:hAnsi="Verdana" w:cs="Times New Roman"/>
          <w:b/>
          <w:caps/>
          <w:lang w:eastAsia="es-ES"/>
        </w:rPr>
      </w:pPr>
    </w:p>
    <w:p w:rsidR="00620E80" w:rsidRPr="00154F04" w:rsidRDefault="00620E80" w:rsidP="00620E80">
      <w:pPr>
        <w:spacing w:after="200" w:line="276" w:lineRule="auto"/>
        <w:jc w:val="left"/>
        <w:rPr>
          <w:rFonts w:ascii="Verdana" w:hAnsi="Verdana" w:cs="Times New Roman"/>
          <w:b/>
          <w:caps/>
          <w:lang w:eastAsia="es-ES"/>
        </w:rPr>
      </w:pPr>
      <w:r w:rsidRPr="00154F04">
        <w:rPr>
          <w:rFonts w:ascii="Verdana" w:hAnsi="Verdana" w:cs="Times New Roman"/>
          <w:b/>
          <w:caps/>
          <w:lang w:eastAsia="es-ES"/>
        </w:rPr>
        <w:br w:type="page"/>
      </w:r>
    </w:p>
    <w:p w:rsidR="00620E80" w:rsidRPr="00154F04" w:rsidRDefault="00620E80" w:rsidP="00620E80">
      <w:pPr>
        <w:pStyle w:val="Ttulo1"/>
        <w:spacing w:line="360" w:lineRule="auto"/>
        <w:jc w:val="center"/>
        <w:rPr>
          <w:rFonts w:ascii="Verdana" w:hAnsi="Verdana"/>
          <w:sz w:val="22"/>
        </w:rPr>
      </w:pPr>
      <w:bookmarkStart w:id="15" w:name="_Ref447795557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9</w:t>
      </w:r>
      <w:r w:rsidRPr="00154F04">
        <w:rPr>
          <w:rFonts w:ascii="Verdana" w:hAnsi="Verdana"/>
          <w:sz w:val="22"/>
        </w:rPr>
        <w:t>.a</w:t>
      </w:r>
      <w:bookmarkEnd w:id="15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620E80" w:rsidRPr="00154F04" w:rsidTr="00726810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Representante(s) Legal(es) con Vigencia</w:t>
            </w:r>
            <w:r w:rsidRPr="00154F04">
              <w:rPr>
                <w:rStyle w:val="Refdenotaalpie"/>
                <w:rFonts w:ascii="Verdana" w:hAnsi="Verdana"/>
                <w:b/>
                <w:color w:val="FFFFFF" w:themeColor="background1"/>
                <w:lang w:eastAsia="es-CL"/>
              </w:rPr>
              <w:footnoteReference w:id="10"/>
            </w:r>
          </w:p>
        </w:tc>
      </w:tr>
      <w:tr w:rsidR="00620E80" w:rsidRPr="00154F04" w:rsidTr="00726810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1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2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</w:tbl>
    <w:p w:rsidR="00620E80" w:rsidRDefault="00620E80" w:rsidP="00620E80">
      <w:pPr>
        <w:rPr>
          <w:rFonts w:ascii="Verdana" w:eastAsiaTheme="majorEastAsia" w:hAnsi="Verdana"/>
          <w:b/>
          <w:bCs/>
        </w:rPr>
      </w:pPr>
      <w:bookmarkStart w:id="16" w:name="_Ref447795561"/>
    </w:p>
    <w:p w:rsidR="00620E80" w:rsidRDefault="00620E80" w:rsidP="00620E80"/>
    <w:p w:rsidR="00620E80" w:rsidRDefault="00620E80" w:rsidP="00620E80"/>
    <w:p w:rsidR="00620E80" w:rsidRDefault="00620E80" w:rsidP="00620E80"/>
    <w:p w:rsidR="00620E80" w:rsidRPr="00154F04" w:rsidRDefault="00620E80" w:rsidP="00620E80">
      <w:pPr>
        <w:pStyle w:val="Ttulo1"/>
        <w:spacing w:line="360" w:lineRule="auto"/>
        <w:jc w:val="center"/>
        <w:rPr>
          <w:rFonts w:ascii="Verdana" w:hAnsi="Verdana"/>
          <w:sz w:val="22"/>
        </w:rPr>
      </w:pPr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9</w:t>
      </w:r>
      <w:r w:rsidRPr="00154F04">
        <w:rPr>
          <w:rFonts w:ascii="Verdana" w:hAnsi="Verdana"/>
          <w:sz w:val="22"/>
        </w:rPr>
        <w:t>.b</w:t>
      </w:r>
      <w:bookmarkEnd w:id="16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Beneficiaria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620E80" w:rsidRPr="00154F04" w:rsidTr="00726810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Representante(s) Legal(es) con Vigencia</w:t>
            </w:r>
            <w:r w:rsidRPr="00154F04">
              <w:rPr>
                <w:rStyle w:val="Refdenotaalpie"/>
                <w:rFonts w:ascii="Verdana" w:hAnsi="Verdana"/>
                <w:b/>
                <w:color w:val="FFFFFF" w:themeColor="background1"/>
                <w:lang w:eastAsia="es-CL"/>
              </w:rPr>
              <w:footnoteReference w:id="11"/>
            </w:r>
          </w:p>
        </w:tc>
      </w:tr>
      <w:tr w:rsidR="00620E80" w:rsidRPr="00154F04" w:rsidTr="00726810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1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2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proofErr w:type="gramStart"/>
            <w:r w:rsidRPr="00154F04">
              <w:rPr>
                <w:rFonts w:ascii="Verdana" w:hAnsi="Verdana"/>
                <w:lang w:eastAsia="es-CL"/>
              </w:rPr>
              <w:t>Nombre  Completo</w:t>
            </w:r>
            <w:proofErr w:type="gramEnd"/>
            <w:r w:rsidRPr="00154F04">
              <w:rPr>
                <w:rFonts w:ascii="Verdana" w:hAnsi="Verdana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620E80" w:rsidRPr="00154F04" w:rsidTr="00726810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0" w:rsidRPr="00154F04" w:rsidRDefault="00620E80" w:rsidP="00726810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</w:tbl>
    <w:p w:rsidR="00620E80" w:rsidRPr="00154F04" w:rsidRDefault="00620E80" w:rsidP="00620E80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:rsidR="00620E80" w:rsidRPr="00154F04" w:rsidRDefault="00620E80" w:rsidP="00620E80">
      <w:pPr>
        <w:pStyle w:val="Ttulo1"/>
        <w:spacing w:line="360" w:lineRule="auto"/>
        <w:jc w:val="center"/>
        <w:rPr>
          <w:rFonts w:ascii="Verdana" w:hAnsi="Verdana"/>
          <w:sz w:val="22"/>
          <w:lang w:val="es-CL"/>
        </w:rPr>
      </w:pPr>
      <w:bookmarkStart w:id="17" w:name="_Ref447795955"/>
      <w:r w:rsidRPr="00154F04">
        <w:rPr>
          <w:rFonts w:ascii="Verdana" w:hAnsi="Verdana"/>
          <w:sz w:val="22"/>
          <w:lang w:val="es-CL"/>
        </w:rPr>
        <w:lastRenderedPageBreak/>
        <w:t>Anexo 1</w:t>
      </w:r>
      <w:r>
        <w:rPr>
          <w:rFonts w:ascii="Verdana" w:hAnsi="Verdana"/>
          <w:sz w:val="22"/>
          <w:lang w:val="es-CL"/>
        </w:rPr>
        <w:t>0</w:t>
      </w:r>
      <w:r w:rsidRPr="00154F04">
        <w:rPr>
          <w:rFonts w:ascii="Verdana" w:hAnsi="Verdana"/>
          <w:sz w:val="22"/>
          <w:lang w:val="es-CL"/>
        </w:rPr>
        <w:t>.a</w:t>
      </w:r>
      <w:bookmarkEnd w:id="17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Empresa Consultora o Consultor Independiente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Listado de Representantes que Suscribirán el contrato</w:t>
      </w:r>
    </w:p>
    <w:p w:rsidR="00620E80" w:rsidRPr="00154F04" w:rsidRDefault="00620E80" w:rsidP="00620E80">
      <w:pPr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620E80" w:rsidRPr="00154F04" w:rsidTr="00726810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tabs>
                <w:tab w:val="left" w:pos="0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Dirección de la persona jurídica o de la universidad según corresponda</w:t>
            </w:r>
          </w:p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eastAsia="Calibri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eastAsia="Calibri" w:hAnsi="Verdana"/>
        </w:rPr>
      </w:pPr>
      <w:r w:rsidRPr="00154F04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after="200" w:line="276" w:lineRule="auto"/>
        <w:jc w:val="left"/>
        <w:rPr>
          <w:rFonts w:ascii="Verdana" w:eastAsiaTheme="majorEastAsia" w:hAnsi="Verdana"/>
          <w:b/>
          <w:bCs/>
          <w:lang w:val="es-CL"/>
        </w:rPr>
      </w:pPr>
      <w:r w:rsidRPr="00154F04">
        <w:rPr>
          <w:rFonts w:ascii="Verdana" w:hAnsi="Verdana"/>
          <w:lang w:val="es-CL"/>
        </w:rPr>
        <w:br w:type="page"/>
      </w:r>
    </w:p>
    <w:p w:rsidR="00620E80" w:rsidRPr="00154F04" w:rsidRDefault="00620E80" w:rsidP="00620E80">
      <w:pPr>
        <w:pStyle w:val="Ttulo1"/>
        <w:spacing w:line="360" w:lineRule="auto"/>
        <w:jc w:val="center"/>
        <w:rPr>
          <w:rFonts w:ascii="Verdana" w:hAnsi="Verdana"/>
          <w:sz w:val="22"/>
          <w:lang w:val="es-CL"/>
        </w:rPr>
      </w:pPr>
      <w:bookmarkStart w:id="18" w:name="_Ref447795957"/>
      <w:r w:rsidRPr="00154F04">
        <w:rPr>
          <w:rFonts w:ascii="Verdana" w:hAnsi="Verdana"/>
          <w:sz w:val="22"/>
          <w:lang w:val="es-CL"/>
        </w:rPr>
        <w:lastRenderedPageBreak/>
        <w:t>Anexo 1</w:t>
      </w:r>
      <w:r>
        <w:rPr>
          <w:rFonts w:ascii="Verdana" w:hAnsi="Verdana"/>
          <w:sz w:val="22"/>
          <w:lang w:val="es-CL"/>
        </w:rPr>
        <w:t>0</w:t>
      </w:r>
      <w:r w:rsidRPr="00154F04">
        <w:rPr>
          <w:rFonts w:ascii="Verdana" w:hAnsi="Verdana"/>
          <w:sz w:val="22"/>
          <w:lang w:val="es-CL"/>
        </w:rPr>
        <w:t>.b</w:t>
      </w:r>
      <w:bookmarkEnd w:id="18"/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Empresa Beneficiaria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Listado de Representantes que Suscribirán el contrato</w:t>
      </w:r>
    </w:p>
    <w:p w:rsidR="00620E80" w:rsidRPr="00154F04" w:rsidRDefault="00620E80" w:rsidP="00620E80">
      <w:pPr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620E80" w:rsidRPr="00154F04" w:rsidTr="00726810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:rsidR="00620E80" w:rsidRPr="00154F04" w:rsidRDefault="00620E80" w:rsidP="00726810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20E80" w:rsidRPr="00154F04" w:rsidTr="00726810">
        <w:tc>
          <w:tcPr>
            <w:tcW w:w="2236" w:type="dxa"/>
          </w:tcPr>
          <w:p w:rsidR="00620E80" w:rsidRPr="00154F04" w:rsidRDefault="00620E80" w:rsidP="00726810">
            <w:pPr>
              <w:tabs>
                <w:tab w:val="left" w:pos="0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Dirección de la persona jurídica o de la universidad según corresponda</w:t>
            </w:r>
          </w:p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:rsidR="00620E80" w:rsidRPr="00154F04" w:rsidRDefault="00620E80" w:rsidP="00726810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620E80" w:rsidRPr="00154F04" w:rsidRDefault="00620E80" w:rsidP="00620E80">
      <w:pPr>
        <w:spacing w:line="360" w:lineRule="auto"/>
        <w:rPr>
          <w:rFonts w:ascii="Verdana" w:eastAsia="Calibri" w:hAnsi="Verdana"/>
        </w:rPr>
      </w:pPr>
    </w:p>
    <w:p w:rsidR="00620E80" w:rsidRPr="00154F04" w:rsidRDefault="00620E80" w:rsidP="00620E80">
      <w:pPr>
        <w:spacing w:line="360" w:lineRule="auto"/>
        <w:rPr>
          <w:rFonts w:ascii="Verdana" w:eastAsia="Calibri" w:hAnsi="Verdana"/>
        </w:rPr>
      </w:pPr>
      <w:r w:rsidRPr="00154F04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caps/>
          <w:sz w:val="22"/>
          <w:lang w:val="es-MX"/>
        </w:rPr>
      </w:pPr>
      <w:bookmarkStart w:id="19" w:name="_Ref447796667"/>
      <w:r w:rsidRPr="00154F04">
        <w:rPr>
          <w:rFonts w:ascii="Verdana" w:hAnsi="Verdana"/>
          <w:caps/>
          <w:sz w:val="22"/>
          <w:lang w:val="es-MX"/>
        </w:rPr>
        <w:t>A</w:t>
      </w:r>
      <w:r w:rsidRPr="00154F04">
        <w:rPr>
          <w:rFonts w:ascii="Verdana" w:hAnsi="Verdana"/>
          <w:sz w:val="22"/>
          <w:lang w:val="es-MX"/>
        </w:rPr>
        <w:t>nexo</w:t>
      </w:r>
      <w:r w:rsidRPr="00154F04">
        <w:rPr>
          <w:rFonts w:ascii="Verdana" w:hAnsi="Verdana"/>
          <w:caps/>
          <w:sz w:val="22"/>
          <w:lang w:val="es-MX"/>
        </w:rPr>
        <w:t xml:space="preserve"> 1</w:t>
      </w:r>
      <w:bookmarkEnd w:id="19"/>
      <w:r>
        <w:rPr>
          <w:rFonts w:ascii="Verdana" w:hAnsi="Verdana"/>
          <w:caps/>
          <w:sz w:val="22"/>
          <w:lang w:val="es-MX"/>
        </w:rPr>
        <w:t>1</w:t>
      </w: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  <w:bCs/>
          <w:iCs/>
        </w:rPr>
        <w:t xml:space="preserve">Carta de Compromiso </w:t>
      </w: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  <w:bCs/>
          <w:iCs/>
        </w:rPr>
      </w:pPr>
    </w:p>
    <w:p w:rsidR="00620E80" w:rsidRPr="00154F04" w:rsidRDefault="00620E80" w:rsidP="00620E80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YO, &lt;NOMBRE COMPLETO&gt;,</w:t>
      </w:r>
    </w:p>
    <w:p w:rsidR="00620E80" w:rsidRPr="00154F04" w:rsidRDefault="00620E80" w:rsidP="00620E80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R.U.T:</w:t>
      </w:r>
      <w:r w:rsidRPr="00154F04">
        <w:rPr>
          <w:rFonts w:ascii="Verdana" w:hAnsi="Verdana"/>
          <w:bCs/>
          <w:iCs/>
        </w:rPr>
        <w:tab/>
      </w:r>
    </w:p>
    <w:p w:rsidR="00620E80" w:rsidRPr="00154F04" w:rsidRDefault="00620E80" w:rsidP="00620E80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PROFESIÓN,</w:t>
      </w:r>
    </w:p>
    <w:p w:rsidR="00620E80" w:rsidRPr="00154F04" w:rsidRDefault="00620E80" w:rsidP="00620E80">
      <w:pPr>
        <w:pStyle w:val="Prrafodelista"/>
        <w:tabs>
          <w:tab w:val="left" w:pos="720"/>
        </w:tabs>
        <w:spacing w:line="360" w:lineRule="auto"/>
        <w:ind w:left="0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Declaro conocer íntegramente el contenido de las Bases de Concurso denominado “</w:t>
      </w:r>
      <w:r>
        <w:rPr>
          <w:rFonts w:ascii="Verdana" w:hAnsi="Verdana"/>
          <w:b/>
          <w:bCs/>
          <w:iCs/>
        </w:rPr>
        <w:t>IMPLEMENTACIÓN Y CERTIFICACIÓN DE SGE BASADOS EN ISO 50001</w:t>
      </w:r>
      <w:r w:rsidRPr="00154F04">
        <w:rPr>
          <w:rFonts w:ascii="Verdana" w:hAnsi="Verdana"/>
          <w:bCs/>
          <w:iCs/>
        </w:rPr>
        <w:t>” de la Agencia Chilena de Eficiencia Energética y manifiesto mi compromiso de participar en su ejecución.</w:t>
      </w: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620E80" w:rsidRPr="00154F04" w:rsidTr="00726810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E80" w:rsidRPr="00154F04" w:rsidRDefault="00620E80" w:rsidP="00726810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outlineLvl w:val="3"/>
              <w:rPr>
                <w:rFonts w:ascii="Verdana" w:hAnsi="Verdana"/>
                <w:bCs/>
                <w:iCs/>
                <w:lang w:eastAsia="es-ES"/>
              </w:rPr>
            </w:pPr>
          </w:p>
        </w:tc>
      </w:tr>
      <w:tr w:rsidR="00620E80" w:rsidRPr="00154F04" w:rsidTr="00726810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0E80" w:rsidRPr="00154F04" w:rsidRDefault="00620E80" w:rsidP="00726810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outlineLvl w:val="3"/>
              <w:rPr>
                <w:rFonts w:ascii="Verdana" w:hAnsi="Verdana"/>
                <w:bCs/>
                <w:iCs/>
                <w:lang w:eastAsia="es-ES"/>
              </w:rPr>
            </w:pPr>
            <w:r w:rsidRPr="00154F04">
              <w:rPr>
                <w:rFonts w:ascii="Verdana" w:hAnsi="Verdana"/>
              </w:rPr>
              <w:t>Nombre, RUT y firma del Profesional</w:t>
            </w:r>
          </w:p>
        </w:tc>
      </w:tr>
    </w:tbl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</w:pPr>
    </w:p>
    <w:p w:rsidR="00620E80" w:rsidRPr="00154F04" w:rsidRDefault="00620E80" w:rsidP="00620E80">
      <w:pPr>
        <w:spacing w:line="360" w:lineRule="auto"/>
        <w:sectPr w:rsidR="00620E80" w:rsidRPr="00154F04" w:rsidSect="00F027D8">
          <w:pgSz w:w="12240" w:h="15840"/>
          <w:pgMar w:top="1418" w:right="1701" w:bottom="1418" w:left="1701" w:header="708" w:footer="708" w:gutter="0"/>
          <w:cols w:space="708"/>
          <w:docGrid w:linePitch="299"/>
        </w:sectPr>
      </w:pP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rPr>
          <w:rFonts w:ascii="Verdana" w:hAnsi="Verdana"/>
          <w:b/>
          <w:bCs/>
          <w:iCs/>
        </w:rPr>
      </w:pPr>
    </w:p>
    <w:p w:rsidR="00620E80" w:rsidRPr="00154F04" w:rsidRDefault="00620E80" w:rsidP="00620E80">
      <w:pPr>
        <w:pStyle w:val="Ttulo1"/>
        <w:ind w:left="3540"/>
        <w:rPr>
          <w:rFonts w:ascii="Verdana" w:hAnsi="Verdana"/>
          <w:caps/>
          <w:sz w:val="22"/>
          <w:lang w:val="es-MX"/>
        </w:rPr>
      </w:pPr>
      <w:bookmarkStart w:id="20" w:name="_Ref447796531"/>
      <w:r w:rsidRPr="00154F04">
        <w:rPr>
          <w:rFonts w:ascii="Verdana" w:hAnsi="Verdana"/>
          <w:caps/>
          <w:sz w:val="22"/>
          <w:lang w:val="es-MX"/>
        </w:rPr>
        <w:t>A</w:t>
      </w:r>
      <w:r w:rsidRPr="00154F04">
        <w:rPr>
          <w:rFonts w:ascii="Verdana" w:hAnsi="Verdana"/>
          <w:sz w:val="22"/>
          <w:lang w:val="es-MX"/>
        </w:rPr>
        <w:t>nexo</w:t>
      </w:r>
      <w:r w:rsidRPr="00154F04">
        <w:rPr>
          <w:rFonts w:ascii="Verdana" w:hAnsi="Verdana"/>
          <w:caps/>
          <w:sz w:val="22"/>
          <w:lang w:val="es-MX"/>
        </w:rPr>
        <w:t xml:space="preserve"> 1</w:t>
      </w:r>
      <w:bookmarkEnd w:id="20"/>
      <w:r>
        <w:rPr>
          <w:rFonts w:ascii="Verdana" w:hAnsi="Verdana"/>
          <w:caps/>
          <w:sz w:val="22"/>
          <w:lang w:val="es-MX"/>
        </w:rPr>
        <w:t>2</w:t>
      </w:r>
    </w:p>
    <w:p w:rsidR="00620E80" w:rsidRPr="00154F04" w:rsidRDefault="00620E80" w:rsidP="00620E80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  <w:bCs/>
          <w:iCs/>
        </w:rPr>
        <w:t>REPORTE DE AVANCE DE PRODUCTOS</w:t>
      </w:r>
    </w:p>
    <w:p w:rsidR="00620E80" w:rsidRPr="00154F04" w:rsidRDefault="00620E80" w:rsidP="00620E80"/>
    <w:p w:rsidR="00620E80" w:rsidRPr="00154F04" w:rsidRDefault="00620E80" w:rsidP="00620E80"/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804"/>
        <w:gridCol w:w="1602"/>
      </w:tblGrid>
      <w:tr w:rsidR="00620E80" w:rsidRPr="00154F04" w:rsidTr="00726810">
        <w:trPr>
          <w:trHeight w:val="491"/>
          <w:jc w:val="center"/>
        </w:trPr>
        <w:tc>
          <w:tcPr>
            <w:tcW w:w="95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s-CL" w:eastAsia="es-CL"/>
              </w:rPr>
            </w:pPr>
            <w:r w:rsidRPr="00154F04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s-CL" w:eastAsia="es-CL"/>
              </w:rPr>
              <w:t>REPORTE DE AVANCE DE PRODUCTOS</w:t>
            </w:r>
          </w:p>
        </w:tc>
      </w:tr>
      <w:tr w:rsidR="00620E80" w:rsidRPr="00154F04" w:rsidTr="00726810">
        <w:trPr>
          <w:trHeight w:val="491"/>
          <w:jc w:val="center"/>
        </w:trPr>
        <w:tc>
          <w:tcPr>
            <w:tcW w:w="9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E80" w:rsidRPr="00154F04" w:rsidRDefault="00620E80" w:rsidP="00726810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s-CL" w:eastAsia="es-CL"/>
              </w:rPr>
            </w:pPr>
          </w:p>
        </w:tc>
      </w:tr>
      <w:tr w:rsidR="00620E80" w:rsidRPr="00154F04" w:rsidTr="00726810">
        <w:trPr>
          <w:trHeight w:val="491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PRODUCTO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% DE AVANCE</w:t>
            </w:r>
          </w:p>
        </w:tc>
      </w:tr>
      <w:tr w:rsidR="00620E80" w:rsidRPr="00154F04" w:rsidTr="00726810">
        <w:trPr>
          <w:trHeight w:val="491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154F04" w:rsidRDefault="00620E80" w:rsidP="00726810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154F04" w:rsidRDefault="00620E80" w:rsidP="00726810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0E80" w:rsidRPr="00154F04" w:rsidRDefault="00620E80" w:rsidP="00726810">
            <w:pPr>
              <w:jc w:val="left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</w:p>
        </w:tc>
      </w:tr>
      <w:tr w:rsidR="00620E80" w:rsidRPr="00154F04" w:rsidTr="0072681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plan de trabajo y actualización Carta Gantt.</w:t>
            </w: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Levantamiento, recopilación y análisis de Información técnica y de procesos.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Visita a terreno, validación de la situación energética base y futura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Política Energética.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Elaboración de requerimientos estructurales.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Elaboración de requerimientos medulares. Revisión Energética.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Línea base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Indicadores de Desempeño Energético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Identificación de Oportunidades de Medida de Mejora de Eficiencia Energética.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Realización de capacitaciones </w:t>
            </w:r>
            <w:proofErr w:type="gramStart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en relación al</w:t>
            </w:r>
            <w:proofErr w:type="gramEnd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SGE basado en ISO 50001.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Certificación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80" w:rsidRPr="00154F04" w:rsidRDefault="00620E80" w:rsidP="00726810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620E80" w:rsidRPr="00154F04" w:rsidTr="00726810">
        <w:trPr>
          <w:trHeight w:val="315"/>
          <w:jc w:val="center"/>
        </w:trPr>
        <w:tc>
          <w:tcPr>
            <w:tcW w:w="7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:rsidR="00620E80" w:rsidRPr="00154F04" w:rsidRDefault="00620E80" w:rsidP="00726810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proofErr w:type="gramStart"/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TOTAL</w:t>
            </w:r>
            <w:proofErr w:type="gramEnd"/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 AVANCE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620E80" w:rsidRPr="00154F04" w:rsidRDefault="00620E80" w:rsidP="00726810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jc w:val="center"/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sz w:val="22"/>
        </w:rPr>
      </w:pPr>
      <w:bookmarkStart w:id="21" w:name="_Ref447796399"/>
      <w:r w:rsidRPr="00154F04">
        <w:rPr>
          <w:rFonts w:ascii="Verdana" w:hAnsi="Verdana"/>
          <w:sz w:val="22"/>
        </w:rPr>
        <w:lastRenderedPageBreak/>
        <w:t>Anexo 1</w:t>
      </w:r>
      <w:bookmarkEnd w:id="21"/>
      <w:r>
        <w:rPr>
          <w:rFonts w:ascii="Verdana" w:hAnsi="Verdana"/>
          <w:sz w:val="22"/>
        </w:rPr>
        <w:t>3</w:t>
      </w:r>
    </w:p>
    <w:p w:rsidR="00620E80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CARTA DE</w:t>
      </w:r>
      <w:r>
        <w:rPr>
          <w:rFonts w:ascii="Verdana" w:hAnsi="Verdana"/>
          <w:b/>
        </w:rPr>
        <w:t xml:space="preserve"> COMPROMISO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IMPLEMENTACIÓN Y CERTIFICACIÓN ISO 50001</w:t>
      </w:r>
      <w:r w:rsidRPr="00154F04">
        <w:rPr>
          <w:rFonts w:ascii="Verdana" w:hAnsi="Verdana"/>
          <w:b/>
        </w:rPr>
        <w:br/>
        <w:t xml:space="preserve">Empresa Beneficiaria </w:t>
      </w:r>
    </w:p>
    <w:p w:rsidR="00620E80" w:rsidRPr="00154F04" w:rsidRDefault="00620E80" w:rsidP="00620E80">
      <w:pPr>
        <w:spacing w:line="360" w:lineRule="auto"/>
        <w:jc w:val="center"/>
        <w:rPr>
          <w:rFonts w:ascii="Verdana" w:hAnsi="Verdana"/>
          <w:b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Default="00620E80" w:rsidP="00620E80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>, [nombre de</w:t>
      </w:r>
      <w:r>
        <w:rPr>
          <w:rFonts w:ascii="Verdana" w:hAnsi="Verdana"/>
        </w:rPr>
        <w:t>l</w:t>
      </w:r>
      <w:r w:rsidRPr="00154F04">
        <w:rPr>
          <w:rFonts w:ascii="Verdana" w:hAnsi="Verdana"/>
        </w:rPr>
        <w:t xml:space="preserve"> representante legal de la Empresa Beneficiaria]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:rsidR="00620E80" w:rsidRDefault="00620E80" w:rsidP="00620E80">
      <w:pPr>
        <w:spacing w:line="360" w:lineRule="auto"/>
        <w:rPr>
          <w:rFonts w:ascii="Verdana" w:hAnsi="Verdana"/>
          <w:lang w:val="es-CL"/>
        </w:rPr>
      </w:pPr>
    </w:p>
    <w:p w:rsidR="00620E80" w:rsidRDefault="00620E80" w:rsidP="00620E80">
      <w:pPr>
        <w:spacing w:line="360" w:lineRule="auto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Adicionalmente, declaramos que existe un compromiso por parte de la alta gerencia en implementar y certificar el sistema de gestión de la energía basado en ISO 50001, en las instalaciones en las que hace referencia la postulación adjunta.</w:t>
      </w:r>
    </w:p>
    <w:p w:rsidR="00620E80" w:rsidRDefault="00620E80" w:rsidP="00620E80">
      <w:pPr>
        <w:spacing w:line="360" w:lineRule="auto"/>
        <w:rPr>
          <w:rFonts w:ascii="Verdana" w:hAnsi="Verdana"/>
          <w:lang w:val="es-CL"/>
        </w:rPr>
      </w:pPr>
    </w:p>
    <w:p w:rsidR="00620E80" w:rsidRPr="00154F04" w:rsidRDefault="00620E80" w:rsidP="00620E80">
      <w:pPr>
        <w:spacing w:line="360" w:lineRule="auto"/>
        <w:rPr>
          <w:rFonts w:ascii="Verdana" w:hAnsi="Verdana"/>
          <w:lang w:val="es-CL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6B62B" wp14:editId="277751B6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6B62B" id="_x0000_s1033" type="#_x0000_t202" style="position:absolute;left:0;text-align:left;margin-left:247.35pt;margin-top:11.1pt;width:259.45pt;height:58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66E8A" wp14:editId="6B4B592E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66E8A" id="_x0000_s1034" type="#_x0000_t202" style="position:absolute;left:0;text-align:left;margin-left:-30pt;margin-top:11.25pt;width:259.45pt;height:58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620E80" w:rsidRPr="00154F04" w:rsidRDefault="00620E80" w:rsidP="00620E80">
      <w:pPr>
        <w:rPr>
          <w:rFonts w:ascii="Verdana" w:hAnsi="Verdana"/>
          <w:b/>
        </w:rPr>
      </w:pPr>
    </w:p>
    <w:p w:rsidR="00620E80" w:rsidRPr="00154F04" w:rsidRDefault="00620E80" w:rsidP="00620E80">
      <w:pPr>
        <w:jc w:val="center"/>
        <w:rPr>
          <w:rFonts w:ascii="Verdana" w:hAnsi="Verdana"/>
        </w:rPr>
      </w:pPr>
    </w:p>
    <w:p w:rsidR="00620E80" w:rsidRPr="00154F04" w:rsidRDefault="00620E80" w:rsidP="00620E80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92AA1" wp14:editId="28D53224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80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20E80" w:rsidRPr="00034E62" w:rsidRDefault="00620E80" w:rsidP="00620E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:rsidR="00620E80" w:rsidRDefault="00620E80" w:rsidP="0062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92AA1" id="_x0000_s1035" type="#_x0000_t202" style="position:absolute;left:0;text-align:left;margin-left:257.6pt;margin-top:.05pt;width:259.45pt;height:58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" filled="f" stroked="f">
                <v:textbox style="mso-fit-shape-to-text:t">
                  <w:txbxContent>
                    <w:p w:rsidR="00620E80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20E80" w:rsidRPr="00034E62" w:rsidRDefault="00620E80" w:rsidP="00620E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:rsidR="00620E80" w:rsidRDefault="00620E80" w:rsidP="00620E80"/>
                  </w:txbxContent>
                </v:textbox>
              </v:shape>
            </w:pict>
          </mc:Fallback>
        </mc:AlternateContent>
      </w:r>
    </w:p>
    <w:p w:rsidR="00620E80" w:rsidRPr="00154F04" w:rsidRDefault="00620E80" w:rsidP="00620E80">
      <w:pPr>
        <w:rPr>
          <w:rFonts w:ascii="Verdana" w:hAnsi="Verdana"/>
        </w:rPr>
      </w:pPr>
    </w:p>
    <w:p w:rsidR="00620E80" w:rsidRPr="00154F04" w:rsidRDefault="00620E80" w:rsidP="00620E80">
      <w:pPr>
        <w:rPr>
          <w:rFonts w:ascii="Verdana" w:hAnsi="Verdana"/>
        </w:rPr>
      </w:pPr>
    </w:p>
    <w:p w:rsidR="00620E80" w:rsidRPr="00154F04" w:rsidRDefault="00620E80" w:rsidP="00620E80">
      <w:pPr>
        <w:ind w:left="426" w:hanging="426"/>
        <w:rPr>
          <w:rFonts w:ascii="Verdana" w:hAnsi="Verdana"/>
        </w:rPr>
      </w:pPr>
    </w:p>
    <w:p w:rsidR="00620E80" w:rsidRPr="00D90AB9" w:rsidRDefault="00620E80" w:rsidP="00620E80">
      <w:pPr>
        <w:ind w:left="426" w:hanging="426"/>
        <w:rPr>
          <w:rFonts w:ascii="Verdana" w:hAnsi="Verdana"/>
        </w:rPr>
      </w:pP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  <w:t xml:space="preserve"> </w:t>
      </w:r>
    </w:p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lastRenderedPageBreak/>
        <w:t>Anexo 1</w:t>
      </w:r>
      <w:r>
        <w:rPr>
          <w:rFonts w:ascii="Verdana" w:hAnsi="Verdana"/>
          <w:sz w:val="22"/>
        </w:rPr>
        <w:t>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1266"/>
        <w:gridCol w:w="1250"/>
        <w:gridCol w:w="361"/>
        <w:gridCol w:w="1425"/>
        <w:gridCol w:w="602"/>
      </w:tblGrid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FICHA RESUMEN MEDIDA DE EFICIENCIA ENERGÉTICA</w:t>
            </w: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>PREVIA IMPLEMENTACIÓN DE SGE ISO 50001.</w:t>
            </w: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1. ANTECEDENTES GENERALES DE LA EMPRESA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Razón Social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RUT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Sub beneficiario/Sucursal/Instalación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Dirección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Ciudad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                                           //Comuna//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Nombre contacto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E-mail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Teléfono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Cargo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2. ANTECEDENTES DE LA MEDIDA DE EE IMPLEMENTADA</w:t>
            </w: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Descripción situación previa a la implementación</w:t>
            </w:r>
          </w:p>
        </w:tc>
      </w:tr>
      <w:tr w:rsidR="00620E80" w:rsidRPr="00ED230D" w:rsidTr="00726810">
        <w:trPr>
          <w:trHeight w:val="491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Descripción de la medida implementada</w:t>
            </w:r>
          </w:p>
        </w:tc>
      </w:tr>
      <w:tr w:rsidR="00620E80" w:rsidRPr="00ED230D" w:rsidTr="00726810">
        <w:trPr>
          <w:trHeight w:val="491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50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Datos de la medida implementada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Fecha de implementación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Sistema/área intervenida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Consumo del Sistema intervenido </w:t>
            </w:r>
            <w:proofErr w:type="gramStart"/>
            <w:r w:rsidRPr="00ED230D">
              <w:rPr>
                <w:rFonts w:ascii="Verdana" w:hAnsi="Verdana"/>
                <w:lang w:val="es-CL"/>
              </w:rPr>
              <w:t>en relación al</w:t>
            </w:r>
            <w:proofErr w:type="gramEnd"/>
            <w:r w:rsidRPr="00ED230D">
              <w:rPr>
                <w:rFonts w:ascii="Verdana" w:hAnsi="Verdana"/>
                <w:lang w:val="es-CL"/>
              </w:rPr>
              <w:t xml:space="preserve"> consumo total de la instalación (%)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Tipo de Medida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Energéticos Involucrados – Principal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Secundario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615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Realizó un diagnóstico energético previo a la implementación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6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Obtuvo la medida implementada como recomendación del Diagnóstico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Empresa que desarrollo el Diagnóstico Energético (si aplica)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¿Cómo se financia la medida?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Monto de inversión de la medida (USD)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Ahorros (kWh/año)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Ahorros (USD/año)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Vida útil de la medida (años)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Impacto medida (</w:t>
            </w:r>
            <w:proofErr w:type="spellStart"/>
            <w:r w:rsidRPr="00ED230D">
              <w:rPr>
                <w:rFonts w:ascii="Verdana" w:hAnsi="Verdana"/>
                <w:lang w:val="es-CL"/>
              </w:rPr>
              <w:t>Ahorros</w:t>
            </w:r>
            <w:r w:rsidRPr="00ED230D">
              <w:rPr>
                <w:rFonts w:ascii="Verdana" w:hAnsi="Verdana"/>
                <w:vertAlign w:val="subscript"/>
                <w:lang w:val="es-CL"/>
              </w:rPr>
              <w:t>kwh</w:t>
            </w:r>
            <w:proofErr w:type="spellEnd"/>
            <w:r w:rsidRPr="00ED230D">
              <w:rPr>
                <w:rFonts w:ascii="Verdana" w:hAnsi="Verdana"/>
                <w:lang w:val="es-CL"/>
              </w:rPr>
              <w:t xml:space="preserve">/Consumo Energético </w:t>
            </w:r>
            <w:r w:rsidRPr="00ED230D">
              <w:rPr>
                <w:rFonts w:ascii="Verdana" w:hAnsi="Verdana"/>
                <w:vertAlign w:val="subscript"/>
                <w:lang w:val="es-CL"/>
              </w:rPr>
              <w:t xml:space="preserve">total instalación, </w:t>
            </w:r>
            <w:proofErr w:type="spellStart"/>
            <w:r w:rsidRPr="00ED230D">
              <w:rPr>
                <w:rFonts w:ascii="Verdana" w:hAnsi="Verdana"/>
                <w:vertAlign w:val="subscript"/>
                <w:lang w:val="es-CL"/>
              </w:rPr>
              <w:t>kwh</w:t>
            </w:r>
            <w:proofErr w:type="spellEnd"/>
            <w:r w:rsidRPr="00ED230D">
              <w:rPr>
                <w:rFonts w:ascii="Verdana" w:hAnsi="Verdana"/>
                <w:lang w:val="es-CL"/>
              </w:rPr>
              <w:t>)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Documentos de respaldo ingresados en la plataforma</w:t>
            </w:r>
          </w:p>
        </w:tc>
      </w:tr>
      <w:tr w:rsidR="00620E80" w:rsidRPr="00ED230D" w:rsidTr="00726810">
        <w:trPr>
          <w:trHeight w:val="300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Línea base de la medida de EE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600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Evolución de ahorros posterior a la medida de EE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Registro fotográfico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Otro (especificar)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3. ANTECEDENTES DE LA DETERMINACIÓN Y SEGUIMIENTO DE AHORROS</w:t>
            </w: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¿La determinación de ahorros se realiza a partir de un estándar?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lastRenderedPageBreak/>
              <w:t>Especificar cual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¿Cada cuánto tiempo se realiza el seguimiento de los ahorros?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Indique los ahorros efectivos desde la implementación (kWh)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 xml:space="preserve">4.- ANTECEDENTES VALIDADOR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Nombre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E-mail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Teléfono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620E80" w:rsidRPr="00ED230D" w:rsidTr="00726810">
        <w:trPr>
          <w:trHeight w:val="300"/>
        </w:trPr>
        <w:tc>
          <w:tcPr>
            <w:tcW w:w="3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Profesión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E80" w:rsidRPr="00ED230D" w:rsidRDefault="00620E80" w:rsidP="00726810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</w:tbl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Pr="00154F04" w:rsidRDefault="00620E80" w:rsidP="00620E8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620E80" w:rsidRDefault="00620E80" w:rsidP="00620E80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>
        <w:rPr>
          <w:rFonts w:ascii="Verdana" w:hAnsi="Verdana"/>
        </w:rPr>
        <w:br w:type="page"/>
      </w:r>
    </w:p>
    <w:p w:rsidR="00620E80" w:rsidRDefault="00620E80" w:rsidP="00620E80">
      <w:pPr>
        <w:pStyle w:val="Ttulo1"/>
        <w:jc w:val="center"/>
        <w:rPr>
          <w:rFonts w:ascii="Verdana" w:hAnsi="Verdana"/>
          <w:sz w:val="22"/>
        </w:rPr>
        <w:sectPr w:rsidR="00620E80" w:rsidSect="00923A2A">
          <w:pgSz w:w="12240" w:h="15840"/>
          <w:pgMar w:top="1418" w:right="1701" w:bottom="1418" w:left="1701" w:header="709" w:footer="709" w:gutter="0"/>
          <w:cols w:space="708"/>
          <w:docGrid w:linePitch="299"/>
        </w:sectPr>
      </w:pPr>
    </w:p>
    <w:p w:rsidR="00620E80" w:rsidRPr="00154F04" w:rsidRDefault="00620E80" w:rsidP="00620E80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lastRenderedPageBreak/>
        <w:t>Anexo 1</w:t>
      </w:r>
      <w:r>
        <w:rPr>
          <w:rFonts w:ascii="Verdana" w:hAnsi="Verdana"/>
          <w:sz w:val="22"/>
        </w:rPr>
        <w:t>5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4"/>
      </w:tblGrid>
      <w:tr w:rsidR="00620E80" w:rsidRPr="00ED230D" w:rsidTr="00726810">
        <w:trPr>
          <w:trHeight w:val="1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0" w:rsidRPr="00ED230D" w:rsidRDefault="00620E80" w:rsidP="00726810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 xml:space="preserve">FORMULARIOS DE CASOS DE ÉXITO </w:t>
            </w:r>
            <w:r w:rsidRPr="0053260F">
              <w:rPr>
                <w:rFonts w:ascii="Verdana" w:hAnsi="Verdana"/>
                <w:b/>
                <w:lang w:val="es-CL"/>
              </w:rPr>
              <w:t>CLEAN ENERGY MINISTERIAL</w:t>
            </w:r>
            <w:r>
              <w:rPr>
                <w:rStyle w:val="Refdenotaalpie"/>
                <w:rFonts w:ascii="Verdana" w:hAnsi="Verdana"/>
                <w:b/>
                <w:lang w:val="es-CL"/>
              </w:rPr>
              <w:footnoteReference w:id="12"/>
            </w:r>
          </w:p>
        </w:tc>
      </w:tr>
    </w:tbl>
    <w:p w:rsidR="00620E80" w:rsidRDefault="00620E80" w:rsidP="00620E80">
      <w:pPr>
        <w:ind w:left="426" w:hanging="426"/>
        <w:jc w:val="left"/>
      </w:pPr>
      <w:r>
        <w:rPr>
          <w:noProof/>
        </w:rPr>
        <w:lastRenderedPageBreak/>
        <w:drawing>
          <wp:inline distT="0" distB="0" distL="0" distR="0" wp14:anchorId="15F145C7" wp14:editId="640EADB2">
            <wp:extent cx="3122216" cy="307280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6905"/>
                    <a:stretch/>
                  </pic:blipFill>
                  <pic:spPr bwMode="auto">
                    <a:xfrm>
                      <a:off x="0" y="0"/>
                      <a:ext cx="3139583" cy="308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3A2A">
        <w:t xml:space="preserve"> </w:t>
      </w:r>
      <w:r w:rsidRPr="0053260F">
        <w:rPr>
          <w:noProof/>
        </w:rPr>
        <w:lastRenderedPageBreak/>
        <w:drawing>
          <wp:inline distT="0" distB="0" distL="0" distR="0" wp14:anchorId="222A6DAB" wp14:editId="50BDF118">
            <wp:extent cx="6425769" cy="32207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" b="59417"/>
                    <a:stretch/>
                  </pic:blipFill>
                  <pic:spPr bwMode="auto">
                    <a:xfrm>
                      <a:off x="0" y="0"/>
                      <a:ext cx="6425769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E80" w:rsidRDefault="00620E80" w:rsidP="00620E80">
      <w:pPr>
        <w:ind w:left="426" w:hanging="426"/>
        <w:jc w:val="left"/>
        <w:rPr>
          <w:rFonts w:ascii="Verdana" w:hAnsi="Verdana"/>
        </w:rPr>
      </w:pPr>
    </w:p>
    <w:p w:rsidR="00620E80" w:rsidRDefault="00620E80" w:rsidP="00620E80">
      <w:pPr>
        <w:ind w:left="426" w:hanging="426"/>
        <w:jc w:val="left"/>
        <w:rPr>
          <w:rFonts w:ascii="Verdana" w:hAnsi="Verdana"/>
        </w:rPr>
        <w:sectPr w:rsidR="00620E80" w:rsidSect="0016303C">
          <w:pgSz w:w="15840" w:h="12240" w:orient="landscape"/>
          <w:pgMar w:top="1701" w:right="1418" w:bottom="1701" w:left="1418" w:header="709" w:footer="709" w:gutter="0"/>
          <w:cols w:space="708"/>
          <w:docGrid w:linePitch="299"/>
        </w:sectPr>
      </w:pPr>
    </w:p>
    <w:p w:rsidR="00620E80" w:rsidRPr="00D90AB9" w:rsidRDefault="00620E80" w:rsidP="00620E80">
      <w:pPr>
        <w:rPr>
          <w:rFonts w:ascii="Verdana" w:hAnsi="Verdana"/>
        </w:rPr>
      </w:pPr>
    </w:p>
    <w:p w:rsidR="00A24580" w:rsidRDefault="00252C64"/>
    <w:sectPr w:rsidR="00A24580" w:rsidSect="0016303C">
      <w:pgSz w:w="12240" w:h="15840"/>
      <w:pgMar w:top="1418" w:right="1701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64" w:rsidRDefault="00252C64" w:rsidP="00620E80">
      <w:r>
        <w:separator/>
      </w:r>
    </w:p>
  </w:endnote>
  <w:endnote w:type="continuationSeparator" w:id="0">
    <w:p w:rsidR="00252C64" w:rsidRDefault="00252C64" w:rsidP="0062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150326"/>
      <w:docPartObj>
        <w:docPartGallery w:val="Page Numbers (Bottom of Page)"/>
        <w:docPartUnique/>
      </w:docPartObj>
    </w:sdtPr>
    <w:sdtContent>
      <w:p w:rsidR="00620E80" w:rsidRDefault="00620E80" w:rsidP="003258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620E80" w:rsidRPr="00816FDD" w:rsidRDefault="00620E80" w:rsidP="00325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64" w:rsidRDefault="00252C64" w:rsidP="00620E80">
      <w:r>
        <w:separator/>
      </w:r>
    </w:p>
  </w:footnote>
  <w:footnote w:type="continuationSeparator" w:id="0">
    <w:p w:rsidR="00252C64" w:rsidRDefault="00252C64" w:rsidP="00620E80">
      <w:r>
        <w:continuationSeparator/>
      </w:r>
    </w:p>
  </w:footnote>
  <w:footnote w:id="1">
    <w:p w:rsidR="00620E80" w:rsidRPr="00A24053" w:rsidRDefault="00620E80" w:rsidP="00620E80">
      <w:pPr>
        <w:pStyle w:val="Textonotapie"/>
      </w:pPr>
      <w:r>
        <w:rPr>
          <w:rStyle w:val="Refdenotaalpie"/>
        </w:rPr>
        <w:footnoteRef/>
      </w:r>
      <w:r>
        <w:t xml:space="preserve"> La Empresa Consultora deberá acreditar el pago del cofinanciamiento aportado por la Empresa Beneficiaria para que la Agencia entregue la totalidad el cofinanciamiento solicitado.</w:t>
      </w:r>
    </w:p>
  </w:footnote>
  <w:footnote w:id="2">
    <w:p w:rsidR="00620E80" w:rsidRPr="00A24053" w:rsidRDefault="00620E80" w:rsidP="00620E80">
      <w:pPr>
        <w:pStyle w:val="Textonotapie"/>
      </w:pPr>
      <w:r>
        <w:rPr>
          <w:rStyle w:val="Refdenotaalpie"/>
        </w:rPr>
        <w:footnoteRef/>
      </w:r>
      <w:r>
        <w:t xml:space="preserve"> La Empresa Consultora deberá acreditar el pago del cofinanciamiento aportado por la Empresa Beneficiaria para que la Agencia entregue la totalidad el cofinanciamiento solicitado.</w:t>
      </w:r>
    </w:p>
  </w:footnote>
  <w:footnote w:id="3">
    <w:p w:rsidR="00620E80" w:rsidRPr="00CB6A00" w:rsidRDefault="00620E80" w:rsidP="00620E80">
      <w:pPr>
        <w:pStyle w:val="Textonotapie"/>
      </w:pPr>
      <w:r>
        <w:rPr>
          <w:rStyle w:val="Refdenotaalpie"/>
        </w:rPr>
        <w:footnoteRef/>
      </w:r>
      <w:r>
        <w:t xml:space="preserve"> Indicar los kWh ahorrados con la medida respecto de la condición original sistema consumidor/equipo reemplazado. </w:t>
      </w:r>
    </w:p>
  </w:footnote>
  <w:footnote w:id="4">
    <w:p w:rsidR="00620E80" w:rsidRPr="00BF73D2" w:rsidRDefault="00620E80" w:rsidP="00620E80">
      <w:pPr>
        <w:pStyle w:val="Textonotapie"/>
      </w:pPr>
      <w:r>
        <w:rPr>
          <w:rStyle w:val="Refdenotaalpie"/>
        </w:rPr>
        <w:footnoteRef/>
      </w:r>
      <w:r>
        <w:t xml:space="preserve">Indicar los kWh ahorrados respecto del total de kWh consumidos por la empresa, de manera porcentual. </w:t>
      </w:r>
    </w:p>
  </w:footnote>
  <w:footnote w:id="5">
    <w:p w:rsidR="00620E80" w:rsidRPr="00CC00BE" w:rsidRDefault="00620E80" w:rsidP="00620E80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Style w:val="Refdenotaalpie"/>
          <w:rFonts w:ascii="Verdana" w:hAnsi="Verdana"/>
          <w:b/>
          <w:sz w:val="16"/>
          <w:szCs w:val="16"/>
        </w:rPr>
        <w:footnoteRef/>
      </w: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 xml:space="preserve">Se refiere a los estudios de pregrado y postgrado realizados. </w:t>
      </w:r>
    </w:p>
  </w:footnote>
  <w:footnote w:id="6">
    <w:p w:rsidR="00620E80" w:rsidRPr="00CC00BE" w:rsidRDefault="00620E80" w:rsidP="00620E80">
      <w:pPr>
        <w:pStyle w:val="Textonotapie"/>
        <w:spacing w:line="276" w:lineRule="auto"/>
        <w:jc w:val="left"/>
        <w:rPr>
          <w:rFonts w:ascii="Verdana" w:hAnsi="Verdana"/>
          <w:bCs/>
          <w:color w:val="000000"/>
          <w:sz w:val="16"/>
          <w:szCs w:val="16"/>
          <w:lang w:val="es-CL" w:eastAsia="es-CL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>Emplear alguna de las siguientes categorías: propietario, socio empleado, honorarios</w:t>
      </w:r>
    </w:p>
    <w:p w:rsidR="00620E80" w:rsidRPr="00CC00BE" w:rsidRDefault="00620E80" w:rsidP="00620E80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>jornada completa/parcial, honorarios eventuales, y otros (especificar)</w:t>
      </w:r>
    </w:p>
  </w:footnote>
  <w:footnote w:id="7">
    <w:p w:rsidR="00620E80" w:rsidRPr="00CC00BE" w:rsidRDefault="00620E80" w:rsidP="00620E80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sz w:val="16"/>
          <w:szCs w:val="16"/>
        </w:rPr>
        <w:t xml:space="preserve"> </w:t>
      </w:r>
      <w:proofErr w:type="gramStart"/>
      <w:r w:rsidRPr="00CC00BE">
        <w:rPr>
          <w:rFonts w:ascii="Verdana" w:hAnsi="Verdana"/>
          <w:sz w:val="16"/>
          <w:szCs w:val="16"/>
          <w:lang w:val="es-MX"/>
        </w:rPr>
        <w:t>Según  las</w:t>
      </w:r>
      <w:proofErr w:type="gramEnd"/>
      <w:r w:rsidRPr="00CC00BE">
        <w:rPr>
          <w:rFonts w:ascii="Verdana" w:hAnsi="Verdana"/>
          <w:sz w:val="16"/>
          <w:szCs w:val="16"/>
          <w:lang w:val="es-MX"/>
        </w:rPr>
        <w:t xml:space="preserve"> actividades descritas en las bases, se consideran además: vistas a empresas y reuniones con </w:t>
      </w:r>
      <w:proofErr w:type="spellStart"/>
      <w:r w:rsidRPr="00CC00BE">
        <w:rPr>
          <w:rFonts w:ascii="Verdana" w:hAnsi="Verdana"/>
          <w:sz w:val="16"/>
          <w:szCs w:val="16"/>
          <w:lang w:val="es-MX"/>
        </w:rPr>
        <w:t>AChEE</w:t>
      </w:r>
      <w:proofErr w:type="spellEnd"/>
    </w:p>
  </w:footnote>
  <w:footnote w:id="8">
    <w:p w:rsidR="00620E80" w:rsidRPr="00CC00BE" w:rsidRDefault="00620E80" w:rsidP="00620E80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sz w:val="16"/>
          <w:szCs w:val="16"/>
        </w:rPr>
        <w:t xml:space="preserve"> H</w:t>
      </w:r>
      <w:r w:rsidRPr="00CC00BE">
        <w:rPr>
          <w:rFonts w:ascii="Verdana" w:hAnsi="Verdana"/>
          <w:sz w:val="16"/>
          <w:szCs w:val="16"/>
          <w:lang w:val="es-MX"/>
        </w:rPr>
        <w:t>oras NO presenciales: trabajo en oficinas propias o remoto</w:t>
      </w:r>
    </w:p>
  </w:footnote>
  <w:footnote w:id="9">
    <w:p w:rsidR="00620E80" w:rsidRPr="00632B07" w:rsidRDefault="00620E80" w:rsidP="00620E8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No se considerarán aquellas experiencias que no consideren el nombre, correo y teléfono de la contraparte del proyecto mencionado. </w:t>
      </w:r>
    </w:p>
  </w:footnote>
  <w:footnote w:id="10">
    <w:p w:rsidR="00620E80" w:rsidRPr="009E7B93" w:rsidRDefault="00620E80" w:rsidP="00620E80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11">
    <w:p w:rsidR="00620E80" w:rsidRPr="009E7B93" w:rsidRDefault="00620E80" w:rsidP="00620E80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12">
    <w:p w:rsidR="00620E80" w:rsidRPr="0016303C" w:rsidRDefault="00620E80" w:rsidP="00620E8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Estos formularios se encuentran disponibles en la página web </w:t>
      </w:r>
      <w:hyperlink r:id="rId1" w:history="1">
        <w:r w:rsidRPr="00F74BC7">
          <w:rPr>
            <w:rStyle w:val="Hipervnculo"/>
            <w:lang w:val="es-CL"/>
          </w:rPr>
          <w:t>www.acee.cl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80" w:rsidRDefault="00620E80" w:rsidP="003258D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ello de agua" style="position:absolute;left:0;text-align:left;margin-left:0;margin-top:0;width:451.2pt;height:465.6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80" w:rsidRDefault="00620E80" w:rsidP="003258DF">
    <w:pPr>
      <w:pStyle w:val="Encabezado"/>
    </w:pPr>
    <w:r>
      <w:rPr>
        <w:noProof/>
        <w:szCs w:val="2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ello de agua" style="position:absolute;left:0;text-align:left;margin-left:0;margin-top:0;width:451.2pt;height:465.6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  <w:r>
      <w:rPr>
        <w:noProof/>
        <w:lang w:val="es-CL" w:eastAsia="es-CL"/>
      </w:rPr>
      <w:drawing>
        <wp:inline distT="0" distB="0" distL="0" distR="0" wp14:anchorId="6C4F63E1" wp14:editId="3CB7988A">
          <wp:extent cx="1169894" cy="552450"/>
          <wp:effectExtent l="0" t="0" r="0" b="0"/>
          <wp:docPr id="3" name="Imagen 3" descr="Descripción: logo para hoj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para hoja 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56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80" w:rsidRDefault="00620E80" w:rsidP="003258D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sello de agua" style="position:absolute;left:0;text-align:left;margin-left:0;margin-top:0;width:451.2pt;height:465.6pt;z-index:-251655168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24B"/>
    <w:multiLevelType w:val="hybridMultilevel"/>
    <w:tmpl w:val="E5405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DA4"/>
    <w:multiLevelType w:val="multilevel"/>
    <w:tmpl w:val="2FF4036C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CC13FE"/>
    <w:multiLevelType w:val="hybridMultilevel"/>
    <w:tmpl w:val="3490EA9A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8FF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72BA"/>
    <w:multiLevelType w:val="hybridMultilevel"/>
    <w:tmpl w:val="0FC6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7CA4"/>
    <w:multiLevelType w:val="hybridMultilevel"/>
    <w:tmpl w:val="C7FA7AE4"/>
    <w:lvl w:ilvl="0" w:tplc="34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54C1841"/>
    <w:multiLevelType w:val="hybridMultilevel"/>
    <w:tmpl w:val="557CFA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E76"/>
    <w:multiLevelType w:val="hybridMultilevel"/>
    <w:tmpl w:val="4C76A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2D282B8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738E"/>
    <w:multiLevelType w:val="hybridMultilevel"/>
    <w:tmpl w:val="27484C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52B35"/>
    <w:multiLevelType w:val="hybridMultilevel"/>
    <w:tmpl w:val="5F6E5D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A25CB"/>
    <w:multiLevelType w:val="hybridMultilevel"/>
    <w:tmpl w:val="2A788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49D0"/>
    <w:multiLevelType w:val="hybridMultilevel"/>
    <w:tmpl w:val="E5C8AE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63381"/>
    <w:multiLevelType w:val="hybridMultilevel"/>
    <w:tmpl w:val="67D6D7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031E"/>
    <w:multiLevelType w:val="hybridMultilevel"/>
    <w:tmpl w:val="A3DEE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324F"/>
    <w:multiLevelType w:val="multilevel"/>
    <w:tmpl w:val="5DB41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85D6C"/>
    <w:multiLevelType w:val="hybridMultilevel"/>
    <w:tmpl w:val="92C06850"/>
    <w:lvl w:ilvl="0" w:tplc="34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A706CBA"/>
    <w:multiLevelType w:val="multilevel"/>
    <w:tmpl w:val="33304A7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F4956EB"/>
    <w:multiLevelType w:val="hybridMultilevel"/>
    <w:tmpl w:val="0AAA6C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20B82"/>
    <w:multiLevelType w:val="hybridMultilevel"/>
    <w:tmpl w:val="74264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E1E01"/>
    <w:multiLevelType w:val="hybridMultilevel"/>
    <w:tmpl w:val="754092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6DBD"/>
    <w:multiLevelType w:val="hybridMultilevel"/>
    <w:tmpl w:val="74405C0E"/>
    <w:lvl w:ilvl="0" w:tplc="3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63C675D9"/>
    <w:multiLevelType w:val="hybridMultilevel"/>
    <w:tmpl w:val="9BEAC7F6"/>
    <w:lvl w:ilvl="0" w:tplc="B358C38E">
      <w:numFmt w:val="bullet"/>
      <w:lvlText w:val="•"/>
      <w:lvlJc w:val="left"/>
      <w:pPr>
        <w:ind w:left="623" w:hanging="707"/>
      </w:pPr>
      <w:rPr>
        <w:rFonts w:hint="default"/>
        <w:w w:val="109"/>
      </w:rPr>
    </w:lvl>
    <w:lvl w:ilvl="1" w:tplc="A77A6198">
      <w:numFmt w:val="bullet"/>
      <w:lvlText w:val="o"/>
      <w:lvlJc w:val="left"/>
      <w:pPr>
        <w:ind w:left="906" w:hanging="431"/>
      </w:pPr>
      <w:rPr>
        <w:rFonts w:ascii="Arial" w:eastAsia="Arial" w:hAnsi="Arial" w:cs="Arial" w:hint="default"/>
        <w:color w:val="8E8E90"/>
        <w:w w:val="108"/>
        <w:sz w:val="22"/>
        <w:szCs w:val="22"/>
      </w:rPr>
    </w:lvl>
    <w:lvl w:ilvl="2" w:tplc="A206394E">
      <w:numFmt w:val="bullet"/>
      <w:lvlText w:val="•"/>
      <w:lvlJc w:val="left"/>
      <w:pPr>
        <w:ind w:left="1691" w:hanging="351"/>
      </w:pPr>
      <w:rPr>
        <w:rFonts w:ascii="Arial" w:eastAsia="Arial" w:hAnsi="Arial" w:cs="Arial" w:hint="default"/>
        <w:color w:val="565457"/>
        <w:w w:val="108"/>
        <w:sz w:val="22"/>
        <w:szCs w:val="22"/>
      </w:rPr>
    </w:lvl>
    <w:lvl w:ilvl="3" w:tplc="B7B0571E">
      <w:numFmt w:val="bullet"/>
      <w:lvlText w:val="•"/>
      <w:lvlJc w:val="left"/>
      <w:pPr>
        <w:ind w:left="1846" w:hanging="361"/>
      </w:pPr>
      <w:rPr>
        <w:rFonts w:hint="default"/>
        <w:w w:val="100"/>
      </w:rPr>
    </w:lvl>
    <w:lvl w:ilvl="4" w:tplc="86A4D42A">
      <w:numFmt w:val="bullet"/>
      <w:lvlText w:val="•"/>
      <w:lvlJc w:val="left"/>
      <w:pPr>
        <w:ind w:left="3197" w:hanging="361"/>
      </w:pPr>
      <w:rPr>
        <w:rFonts w:hint="default"/>
      </w:rPr>
    </w:lvl>
    <w:lvl w:ilvl="5" w:tplc="FBF6AAF8">
      <w:numFmt w:val="bullet"/>
      <w:lvlText w:val="•"/>
      <w:lvlJc w:val="left"/>
      <w:pPr>
        <w:ind w:left="4554" w:hanging="361"/>
      </w:pPr>
      <w:rPr>
        <w:rFonts w:hint="default"/>
      </w:rPr>
    </w:lvl>
    <w:lvl w:ilvl="6" w:tplc="8616792C">
      <w:numFmt w:val="bullet"/>
      <w:lvlText w:val="•"/>
      <w:lvlJc w:val="left"/>
      <w:pPr>
        <w:ind w:left="5911" w:hanging="361"/>
      </w:pPr>
      <w:rPr>
        <w:rFonts w:hint="default"/>
      </w:rPr>
    </w:lvl>
    <w:lvl w:ilvl="7" w:tplc="2DEE7C9E">
      <w:numFmt w:val="bullet"/>
      <w:lvlText w:val="•"/>
      <w:lvlJc w:val="left"/>
      <w:pPr>
        <w:ind w:left="7268" w:hanging="361"/>
      </w:pPr>
      <w:rPr>
        <w:rFonts w:hint="default"/>
      </w:rPr>
    </w:lvl>
    <w:lvl w:ilvl="8" w:tplc="4724A36E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26" w15:restartNumberingAfterBreak="0">
    <w:nsid w:val="668E2B68"/>
    <w:multiLevelType w:val="hybridMultilevel"/>
    <w:tmpl w:val="4E9E8AF0"/>
    <w:lvl w:ilvl="0" w:tplc="A2E6010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75CD"/>
    <w:multiLevelType w:val="hybridMultilevel"/>
    <w:tmpl w:val="35A8E3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E3E67"/>
    <w:multiLevelType w:val="hybridMultilevel"/>
    <w:tmpl w:val="C4E66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CCFEE3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0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A21AC"/>
    <w:multiLevelType w:val="hybridMultilevel"/>
    <w:tmpl w:val="1020023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E42AFF"/>
    <w:multiLevelType w:val="multilevel"/>
    <w:tmpl w:val="88E2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29"/>
  </w:num>
  <w:num w:numId="5">
    <w:abstractNumId w:val="27"/>
  </w:num>
  <w:num w:numId="6">
    <w:abstractNumId w:val="22"/>
  </w:num>
  <w:num w:numId="7">
    <w:abstractNumId w:val="8"/>
  </w:num>
  <w:num w:numId="8">
    <w:abstractNumId w:val="2"/>
  </w:num>
  <w:num w:numId="9">
    <w:abstractNumId w:val="5"/>
  </w:num>
  <w:num w:numId="10">
    <w:abstractNumId w:val="23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21"/>
  </w:num>
  <w:num w:numId="19">
    <w:abstractNumId w:val="32"/>
  </w:num>
  <w:num w:numId="20">
    <w:abstractNumId w:val="26"/>
  </w:num>
  <w:num w:numId="21">
    <w:abstractNumId w:val="18"/>
  </w:num>
  <w:num w:numId="22">
    <w:abstractNumId w:val="31"/>
  </w:num>
  <w:num w:numId="23">
    <w:abstractNumId w:val="4"/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0"/>
    </w:lvlOverride>
    <w:lvlOverride w:ilvl="1">
      <w:startOverride w:val="7"/>
    </w:lvlOverride>
    <w:lvlOverride w:ilvl="2">
      <w:startOverride w:val="7"/>
    </w:lvlOverride>
  </w:num>
  <w:num w:numId="27">
    <w:abstractNumId w:val="25"/>
  </w:num>
  <w:num w:numId="28">
    <w:abstractNumId w:val="1"/>
  </w:num>
  <w:num w:numId="29">
    <w:abstractNumId w:val="6"/>
  </w:num>
  <w:num w:numId="30">
    <w:abstractNumId w:val="15"/>
  </w:num>
  <w:num w:numId="31">
    <w:abstractNumId w:val="19"/>
  </w:num>
  <w:num w:numId="32">
    <w:abstractNumId w:val="24"/>
  </w:num>
  <w:num w:numId="33">
    <w:abstractNumId w:val="7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80"/>
    <w:rsid w:val="00252C64"/>
    <w:rsid w:val="0028292D"/>
    <w:rsid w:val="00620E80"/>
    <w:rsid w:val="009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B4E112B-8BF9-4867-9472-57CB25C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E80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620E80"/>
    <w:pPr>
      <w:keepNext/>
      <w:keepLines/>
      <w:spacing w:before="480"/>
      <w:outlineLvl w:val="0"/>
    </w:pPr>
    <w:rPr>
      <w:rFonts w:eastAsiaTheme="majorEastAsia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20E80"/>
    <w:pPr>
      <w:keepNext/>
      <w:keepLines/>
      <w:spacing w:before="200"/>
      <w:outlineLvl w:val="1"/>
    </w:pPr>
    <w:rPr>
      <w:rFonts w:eastAsiaTheme="majorEastAsia"/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0E80"/>
    <w:pPr>
      <w:keepNext/>
      <w:keepLines/>
      <w:spacing w:before="200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20E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620E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620E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620E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620E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20E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0E80"/>
    <w:rPr>
      <w:rFonts w:ascii="Arial" w:eastAsiaTheme="majorEastAsia" w:hAnsi="Arial" w:cs="Arial"/>
      <w:b/>
      <w:bCs/>
      <w:sz w:val="2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620E80"/>
    <w:rPr>
      <w:rFonts w:ascii="Arial" w:eastAsiaTheme="majorEastAsia" w:hAnsi="Arial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20E80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20E80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620E80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620E80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620E8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620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620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620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0E80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20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E80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62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20E80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20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20E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620E8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20E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0E80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20E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20E80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1"/>
    <w:qFormat/>
    <w:rsid w:val="00620E8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0E8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0E80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20E8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20E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0E80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nhideWhenUsed/>
    <w:rsid w:val="00620E80"/>
    <w:rPr>
      <w:vertAlign w:val="superscript"/>
    </w:rPr>
  </w:style>
  <w:style w:type="character" w:customStyle="1" w:styleId="longtext">
    <w:name w:val="long_text"/>
    <w:rsid w:val="00620E80"/>
  </w:style>
  <w:style w:type="character" w:customStyle="1" w:styleId="hps">
    <w:name w:val="hps"/>
    <w:rsid w:val="00620E80"/>
  </w:style>
  <w:style w:type="character" w:styleId="Hipervnculo">
    <w:name w:val="Hyperlink"/>
    <w:basedOn w:val="Fuentedeprrafopredeter"/>
    <w:uiPriority w:val="99"/>
    <w:unhideWhenUsed/>
    <w:rsid w:val="00620E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620E80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620E80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620E80"/>
    <w:pPr>
      <w:numPr>
        <w:ilvl w:val="2"/>
        <w:numId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620E80"/>
    <w:rPr>
      <w:rFonts w:ascii="Arial" w:eastAsiaTheme="majorEastAsia" w:hAnsi="Arial" w:cs="Arial"/>
      <w:b/>
      <w:bCs/>
      <w:lang w:eastAsia="es-ES_tradnl"/>
    </w:rPr>
  </w:style>
  <w:style w:type="paragraph" w:styleId="Ttulo">
    <w:name w:val="Title"/>
    <w:basedOn w:val="Ttulo1"/>
    <w:next w:val="Normal"/>
    <w:link w:val="TtuloCar"/>
    <w:qFormat/>
    <w:rsid w:val="00620E80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620E80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620E80"/>
  </w:style>
  <w:style w:type="table" w:customStyle="1" w:styleId="Listaclara-nfasis11">
    <w:name w:val="Lista clara - Énfasis 11"/>
    <w:basedOn w:val="Tablanormal"/>
    <w:uiPriority w:val="61"/>
    <w:rsid w:val="0062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62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PrrafodelistaCar">
    <w:name w:val="Párrafo de lista Car"/>
    <w:aliases w:val="Heading 2_sj Car"/>
    <w:link w:val="Prrafodelista"/>
    <w:uiPriority w:val="1"/>
    <w:qFormat/>
    <w:locked/>
    <w:rsid w:val="00620E80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620E80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20E80"/>
    <w:pPr>
      <w:spacing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20E8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20E8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20E80"/>
    <w:pPr>
      <w:spacing w:after="100"/>
      <w:ind w:left="440"/>
    </w:pPr>
  </w:style>
  <w:style w:type="paragraph" w:styleId="Lista">
    <w:name w:val="List"/>
    <w:basedOn w:val="Normal"/>
    <w:qFormat/>
    <w:rsid w:val="00620E80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620E80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0E80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20E80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20E80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620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620E80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20E80"/>
  </w:style>
  <w:style w:type="paragraph" w:customStyle="1" w:styleId="ANEXO">
    <w:name w:val="ANEXO"/>
    <w:basedOn w:val="Descripcin"/>
    <w:link w:val="ANEXOCar"/>
    <w:qFormat/>
    <w:rsid w:val="00620E8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620E80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0E80"/>
    <w:pPr>
      <w:spacing w:after="200"/>
    </w:pPr>
    <w:rPr>
      <w:rFonts w:ascii="Verdana" w:hAnsi="Verdana"/>
      <w:b/>
      <w:bCs/>
      <w:color w:val="4472C4" w:themeColor="accent1"/>
      <w:sz w:val="18"/>
      <w:szCs w:val="18"/>
    </w:rPr>
  </w:style>
  <w:style w:type="paragraph" w:customStyle="1" w:styleId="Tabla0">
    <w:name w:val="Tabla"/>
    <w:basedOn w:val="Normal"/>
    <w:link w:val="TablaCar"/>
    <w:qFormat/>
    <w:rsid w:val="00620E80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620E80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620E80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620E80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620E80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rsid w:val="0062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620E8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620E80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620E80"/>
    <w:pPr>
      <w:keepNext/>
      <w:keepLines/>
      <w:numPr>
        <w:ilvl w:val="3"/>
        <w:numId w:val="34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620E80"/>
    <w:pPr>
      <w:keepNext/>
      <w:keepLines/>
      <w:numPr>
        <w:ilvl w:val="4"/>
        <w:numId w:val="34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620E80"/>
    <w:pPr>
      <w:keepNext/>
      <w:keepLines/>
      <w:numPr>
        <w:ilvl w:val="5"/>
        <w:numId w:val="34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620E80"/>
    <w:pPr>
      <w:keepNext/>
      <w:keepLines/>
      <w:numPr>
        <w:ilvl w:val="6"/>
        <w:numId w:val="34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620E80"/>
    <w:pPr>
      <w:keepNext/>
      <w:keepLines/>
      <w:numPr>
        <w:ilvl w:val="7"/>
        <w:numId w:val="34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620E80"/>
    <w:pPr>
      <w:keepNext/>
      <w:keepLines/>
      <w:numPr>
        <w:ilvl w:val="8"/>
        <w:numId w:val="34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2168</Words>
  <Characters>11927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Lagos Ormeño</dc:creator>
  <cp:keywords/>
  <dc:description/>
  <cp:lastModifiedBy>Felipe Lagos Ormeño</cp:lastModifiedBy>
  <cp:revision>1</cp:revision>
  <dcterms:created xsi:type="dcterms:W3CDTF">2018-11-19T12:12:00Z</dcterms:created>
  <dcterms:modified xsi:type="dcterms:W3CDTF">2018-11-19T12:14:00Z</dcterms:modified>
</cp:coreProperties>
</file>