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</w:rPr>
      </w:pPr>
      <w:bookmarkStart w:id="0" w:name="_Ref447796014"/>
      <w:r w:rsidRPr="000B7619">
        <w:rPr>
          <w:rFonts w:ascii="Verdana" w:hAnsi="Verdana"/>
          <w:sz w:val="22"/>
        </w:rPr>
        <w:t>Anexo 1.a</w:t>
      </w:r>
      <w:bookmarkEnd w:id="0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CARTA DE COMPROMISO </w:t>
      </w:r>
      <w:r w:rsidRPr="00154F04">
        <w:rPr>
          <w:rFonts w:ascii="Verdana" w:hAnsi="Verdana"/>
          <w:b/>
        </w:rPr>
        <w:br/>
        <w:t>(Empresa Beneficiaria con Empresa Consultora)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 xml:space="preserve">, [nombre </w:t>
      </w:r>
      <w:proofErr w:type="gramStart"/>
      <w:r w:rsidRPr="00154F04">
        <w:rPr>
          <w:rFonts w:ascii="Verdana" w:hAnsi="Verdana"/>
        </w:rPr>
        <w:t>de los representante</w:t>
      </w:r>
      <w:proofErr w:type="gramEnd"/>
      <w:r w:rsidRPr="00154F04">
        <w:rPr>
          <w:rFonts w:ascii="Verdana" w:hAnsi="Verdana"/>
        </w:rPr>
        <w:t>(s) legal(es) de la Empresa Beneficiaria y Empresa Consultora]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  <w:lang w:val="es-CL"/>
        </w:rPr>
        <w:t>Ambas partes declaran su interés de participar de este programa, comprometiéndose a desarrollar el proyecto de manera integral, acorde a la postulación que considera el siguiente esquema de financiamiento: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3212"/>
        <w:gridCol w:w="2386"/>
        <w:gridCol w:w="873"/>
      </w:tblGrid>
      <w:tr w:rsidR="00AE005C" w:rsidRPr="00154F04" w:rsidTr="00135004">
        <w:tc>
          <w:tcPr>
            <w:tcW w:w="2423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3355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2410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Monto de cofinanciamiento ($CLP)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footnoteReference w:id="1"/>
            </w:r>
          </w:p>
        </w:tc>
        <w:tc>
          <w:tcPr>
            <w:tcW w:w="866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AE005C" w:rsidRPr="00154F04" w:rsidTr="00135004">
        <w:tc>
          <w:tcPr>
            <w:tcW w:w="2423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Empresa Beneficiaria</w:t>
            </w:r>
          </w:p>
        </w:tc>
        <w:tc>
          <w:tcPr>
            <w:tcW w:w="3355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410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AE005C" w:rsidRPr="00154F04" w:rsidTr="00135004">
        <w:tc>
          <w:tcPr>
            <w:tcW w:w="2423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>Agencia</w:t>
            </w:r>
          </w:p>
        </w:tc>
        <w:tc>
          <w:tcPr>
            <w:tcW w:w="3355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Agencia Chilena de Eficiencia Energética</w:t>
            </w:r>
          </w:p>
        </w:tc>
        <w:tc>
          <w:tcPr>
            <w:tcW w:w="2410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AE005C" w:rsidRPr="00154F04" w:rsidTr="00135004">
        <w:tc>
          <w:tcPr>
            <w:tcW w:w="5778" w:type="dxa"/>
            <w:gridSpan w:val="2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154F04">
              <w:rPr>
                <w:rFonts w:ascii="Verdana" w:hAnsi="Verdana"/>
                <w:lang w:val="es-CL"/>
              </w:rPr>
              <w:t>Total</w:t>
            </w:r>
            <w:proofErr w:type="gramEnd"/>
            <w:r w:rsidRPr="00154F04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2410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100%</w:t>
            </w:r>
          </w:p>
        </w:tc>
      </w:tr>
    </w:tbl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AFC98" wp14:editId="6D392DBB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AFC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35pt;margin-top:11.1pt;width:259.45pt;height:5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1MDwIAAPkDAAAOAAAAZHJzL2Uyb0RvYy54bWysU11v2yAUfZ+0/4B4X+x4ydpYcaouXaZJ&#10;3YfU7gcQwDEacBmQ2Nmv7wWnabS+TfMD4vpyz73ncFjeDEaTg/RBgW3odFJSIi0HoeyuoT8fN++u&#10;KQmRWcE0WNnQowz0ZvX2zbJ3taygAy2kJwhiQ927hnYxurooAu+kYWECTlpMtuANixj6XSE86xHd&#10;6KIqyw9FD144D1yGgH/vxiRdZfy2lTx+b9sgI9ENxdliXn1et2ktVktW7zxzneKnMdg/TGGYstj0&#10;DHXHIiN7r15BGcU9BGjjhIMpoG0Vl5kDspmWf7F56JiTmQuKE9xZpvD/YPm3ww9PlGjonBLLDF7R&#10;es+EByIkiXKIQKokUu9CjWcfHJ6Ow0cY8LIz4eDugf8KxMK6Y3Ynb72HvpNM4JDTVFlclI44IYFs&#10;+68gsBvbR8hAQ+tNUhA1IYiOl3U8XxDOQTj+fF8t5uUUJ+WYu5qlKLdg9XO18yF+lmBI2jTUowEy&#10;Ojvch5imYfXzkdTMwkZpnU2gLekbuphX81xwkTEqoke1Mg29LtM3uiaR/GRFLo5M6XGPDbQ9sU5E&#10;R8px2A54MEmxBXFE/h5GL+LbwU0H/g8lPfqwoeH3nnlJif5iUcPFdDZLxs3BbH5VYeAvM9vLDLMc&#10;oRoaKRm365jNnrgGd4tab1SW4WWS06zor6zO6S0kA1/G+dTLi109AQAA//8DAFBLAwQUAAYACAAA&#10;ACEAYCor6eAAAAALAQAADwAAAGRycy9kb3ducmV2LnhtbEyPwW7CMAyG75P2DpEn7TYSAoJRmiI0&#10;ATtuYxXn0HhttcapklC6t184bTdb/vT7+/PNaDs2oA+tIwXTiQCGVDnTUq2g/Nw/PQMLUZPRnSNU&#10;8IMBNsX9Xa4z4670gcMx1iyFUMi0gibGPuM8VA1aHSauR0q3L+etjmn1NTdeX1O47bgUYsGtbil9&#10;aHSPLw1W38eLVdDH/rB89W/v291+EOXpUMq23in1+DBu18AijvEPhpt+UociOZ3dhUxgnYL5ar5M&#10;qAIpJbAbIKazBbBzmmYrCbzI+f8OxS8AAAD//wMAUEsBAi0AFAAGAAgAAAAhALaDOJL+AAAA4QEA&#10;ABMAAAAAAAAAAAAAAAAAAAAAAFtDb250ZW50X1R5cGVzXS54bWxQSwECLQAUAAYACAAAACEAOP0h&#10;/9YAAACUAQAACwAAAAAAAAAAAAAAAAAvAQAAX3JlbHMvLnJlbHNQSwECLQAUAAYACAAAACEAaqBN&#10;TA8CAAD5AwAADgAAAAAAAAAAAAAAAAAuAgAAZHJzL2Uyb0RvYy54bWxQSwECLQAUAAYACAAAACEA&#10;YCor6eAAAAALAQAADwAAAAAAAAAAAAAAAABpBAAAZHJzL2Rvd25yZXYueG1sUEsFBgAAAAAEAAQA&#10;8wAAAHYFAAAAAA=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C48F5" wp14:editId="17A7B9BF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C48F5" id="_x0000_s1027" type="#_x0000_t202" style="position:absolute;left:0;text-align:left;margin-left:-30pt;margin-top:11.25pt;width:259.45pt;height:5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hgEwIAAAIEAAAOAAAAZHJzL2Uyb0RvYy54bWysU9uO2yAQfa/Uf0C8N3a8SbOx4qy22aaq&#10;tL1I234AARyjAkOBxE6/vgPOZqP2raofEONhzsw5HFZ3g9HkKH1QYBs6nZSUSMtBKLtv6Pdv2ze3&#10;lITIrGAarGzoSQZ6t379atW7WlbQgRbSEwSxoe5dQ7sYXV0UgXfSsDABJy0mW/CGRQz9vhCe9Yhu&#10;dFGV5duiBy+cBy5DwL8PY5KuM37bSh6/tG2QkeiG4mwxrz6vu7QW6xWr9565TvHzGOwfpjBMWWx6&#10;gXpgkZGDV39BGcU9BGjjhIMpoG0Vl5kDspmWf7B56piTmQuKE9xFpvD/YPnn41dPlGjoTbmgxDKD&#10;l7Q5MOGBCEmiHCKQKsnUu1Dj6SeH5+PwDga87kw5uEfgPwKxsOmY3ct776HvJBM45jRVFlelI05I&#10;ILv+Ewjsxg4RMtDQepM0RFUIouN1nS5XhHMQjj9vquW8nM4p4ZhbzFKUW7D6udr5ED9IMCRtGurR&#10;AhmdHR9DTNOw+vlIamZhq7TONtCW9A1dzqt5LrjKGBXRpVqZht6W6Rt9k0i+tyIXR6b0uMcG2p5Z&#10;J6Ij5TjshqxzliQpsgNxQhk8jKbER4SbDvwvSno0ZEPDzwPzkhL90aKUy+lslhycg9l8UWHgrzO7&#10;6wyzHKEaGikZt5uYXZ8oB3ePkm9VVuNlkvPIaLQs0vlRJCdfx/nUy9Nd/wYAAP//AwBQSwMEFAAG&#10;AAgAAAAhAJuq+wPfAAAACgEAAA8AAABkcnMvZG93bnJldi54bWxMj8FOwzAQRO9I/IO1SNxam0BK&#10;G+JUFWrLsVAizm68JBHx2rLdNPw95gTH1T7NvCnXkxnYiD70liTczQUwpMbqnloJ9ftutgQWoiKt&#10;Bkso4RsDrKvrq1IV2l7oDcdjbFkKoVAoCV2MruA8NB0aFebWIaXfp/VGxXT6lmuvLincDDwTYsGN&#10;6ik1dMrhc4fN1/FsJLjo9o8v/vC62e5GUX/s66xvt1Le3kybJ2ARp/gHw69+UocqOZ3smXRgg4TZ&#10;QqQtUUKW5cAS8JAvV8BOibxf5cCrkv+fUP0AAAD//wMAUEsBAi0AFAAGAAgAAAAhALaDOJL+AAAA&#10;4QEAABMAAAAAAAAAAAAAAAAAAAAAAFtDb250ZW50X1R5cGVzXS54bWxQSwECLQAUAAYACAAAACEA&#10;OP0h/9YAAACUAQAACwAAAAAAAAAAAAAAAAAvAQAAX3JlbHMvLnJlbHNQSwECLQAUAAYACAAAACEA&#10;wrboYBMCAAACBAAADgAAAAAAAAAAAAAAAAAuAgAAZHJzL2Uyb0RvYy54bWxQSwECLQAUAAYACAAA&#10;ACEAm6r7A98AAAAKAQAADwAAAAAAAAAAAAAAAABtBAAAZHJzL2Rvd25yZXYueG1sUEsFBgAAAAAE&#10;AAQA8wAAAHkFAAAAAA=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AE005C" w:rsidRPr="00154F04" w:rsidRDefault="00AE005C" w:rsidP="00AE005C">
      <w:pPr>
        <w:rPr>
          <w:rFonts w:ascii="Verdana" w:hAnsi="Verdana"/>
          <w:b/>
        </w:rPr>
      </w:pPr>
    </w:p>
    <w:p w:rsidR="00AE005C" w:rsidRPr="00154F04" w:rsidRDefault="00AE005C" w:rsidP="00AE005C">
      <w:pPr>
        <w:jc w:val="center"/>
        <w:rPr>
          <w:rFonts w:ascii="Verdana" w:hAnsi="Verdana"/>
        </w:rPr>
      </w:pPr>
    </w:p>
    <w:p w:rsidR="00AE005C" w:rsidRPr="00154F04" w:rsidRDefault="00AE005C" w:rsidP="00AE005C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D8697" wp14:editId="08711D29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D8697" id="_x0000_s1028" type="#_x0000_t202" style="position:absolute;left:0;text-align:left;margin-left:257.6pt;margin-top:.05pt;width:259.45pt;height:5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+oEgIAAAAEAAAOAAAAZHJzL2Uyb0RvYy54bWysU11v2yAUfZ+0/4B4X+x4SdtYcaouXaZJ&#10;3YfU7QcQwDEacBmQ2Nmv7wWnabS+TfMD4vpyz73ncFjeDkaTg/RBgW3odFJSIi0HoeyuoT9/bN7d&#10;UBIis4JpsLKhRxno7ertm2XvallBB1pITxDEhrp3De1idHVRBN5Jw8IEnLSYbMEbFjH0u0J41iO6&#10;0UVVlldFD144D1yGgH/vxyRdZfy2lTx+a9sgI9ENxdliXn1et2ktVktW7zxzneKnMdg/TGGYstj0&#10;DHXPIiN7r15BGcU9BGjjhIMpoG0Vl5kDspmWf7F57JiTmQuKE9xZpvD/YPnXw3dPlGjoFSWWGbyi&#10;9Z4JD0RIEuUQgVRJpN6FGs8+Ojwdhw8w4GVnwsE9AP8ViIV1x+xO3nkPfSeZwCGnqbK4KB1xQgLZ&#10;9l9AYDe2j5CBhtabpCBqQhAdL+t4viCcg3D8+b5azMvpnBKOuetZinILVj9XOx/iJwmGpE1DPRog&#10;o7PDQ4hpGlY/H0nNLGyU1tkE2pK+oYt5Nc8FFxmjInpUK9PQmzJ9o2sSyY9W5OLIlB732EDbE+tE&#10;dKQch+2QVT6LuQVxRBk8jJbEJ4SbDvwfSnq0Y0PD7z3zkhL92aKUi+lslvybg9n8usLAX2a2lxlm&#10;OUI1NFIybtcxez5RDu4OJd+orEa6m3GS08hosyzS6UkkH1/G+dTLw109AQAA//8DAFBLAwQUAAYA&#10;CAAAACEAgtrkMdwAAAAJAQAADwAAAGRycy9kb3ducmV2LnhtbEyPwU7DMBBE70j8g7VI3KidQCkK&#10;caoKteVIKRFnNzZJRLy2bDcNf8/mBLdZvdHsTLme7MBGE2LvUEK2EMAMNk732EqoP3Z3T8BiUqjV&#10;4NBI+DER1tX1VakK7S74bsZjahmFYCyUhC4lX3Aem85YFRfOGyT25YJVic7Qch3UhcLtwHMhHrlV&#10;PdKHTnnz0pnm+3i2Enzy+9VreDtstrtR1J/7Ou/brZS3N9PmGVgyU/ozw1yfqkNFnU7ujDqyQcIy&#10;W+ZknQGbsbh/IHUila0y4FXJ/y+ofgEAAP//AwBQSwECLQAUAAYACAAAACEAtoM4kv4AAADhAQAA&#10;EwAAAAAAAAAAAAAAAAAAAAAAW0NvbnRlbnRfVHlwZXNdLnhtbFBLAQItABQABgAIAAAAIQA4/SH/&#10;1gAAAJQBAAALAAAAAAAAAAAAAAAAAC8BAABfcmVscy8ucmVsc1BLAQItABQABgAIAAAAIQBKj5+o&#10;EgIAAAAEAAAOAAAAAAAAAAAAAAAAAC4CAABkcnMvZTJvRG9jLnhtbFBLAQItABQABgAIAAAAIQCC&#10;2uQx3AAAAAkBAAAPAAAAAAAAAAAAAAAAAGwEAABkcnMvZG93bnJldi54bWxQSwUGAAAAAAQABADz&#10;AAAAdQUAAAAA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</w:p>
    <w:p w:rsidR="00AE005C" w:rsidRPr="00154F04" w:rsidRDefault="00AE005C" w:rsidP="00AE005C">
      <w:pPr>
        <w:rPr>
          <w:rFonts w:ascii="Verdana" w:hAnsi="Verdana"/>
        </w:rPr>
      </w:pPr>
    </w:p>
    <w:p w:rsidR="00AE005C" w:rsidRPr="00154F04" w:rsidRDefault="00AE005C" w:rsidP="00AE005C">
      <w:pPr>
        <w:rPr>
          <w:rFonts w:ascii="Verdana" w:hAnsi="Verdana"/>
          <w:b/>
        </w:rPr>
      </w:pPr>
    </w:p>
    <w:p w:rsidR="00AE005C" w:rsidRPr="00154F04" w:rsidRDefault="00AE005C" w:rsidP="00AE005C">
      <w:pPr>
        <w:jc w:val="center"/>
        <w:rPr>
          <w:rFonts w:ascii="Verdana" w:hAnsi="Verdana"/>
        </w:rPr>
      </w:pPr>
    </w:p>
    <w:p w:rsidR="00AE005C" w:rsidRPr="00154F04" w:rsidRDefault="00AE005C" w:rsidP="00AE005C">
      <w:pPr>
        <w:jc w:val="left"/>
        <w:rPr>
          <w:rFonts w:ascii="Verdana" w:hAnsi="Verdana"/>
          <w:b/>
        </w:rPr>
      </w:pPr>
    </w:p>
    <w:p w:rsidR="00AE005C" w:rsidRPr="00154F04" w:rsidRDefault="00AE005C" w:rsidP="00AE005C">
      <w:pPr>
        <w:jc w:val="left"/>
        <w:rPr>
          <w:rFonts w:ascii="Verdana" w:hAnsi="Verdana"/>
          <w:b/>
        </w:rPr>
      </w:pPr>
    </w:p>
    <w:p w:rsidR="00AE005C" w:rsidRPr="00154F04" w:rsidRDefault="00AE005C" w:rsidP="00AE005C">
      <w:pPr>
        <w:jc w:val="left"/>
        <w:rPr>
          <w:rFonts w:ascii="Verdana" w:hAnsi="Verdana"/>
          <w:b/>
        </w:r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sz w:val="22"/>
        </w:rPr>
      </w:pPr>
      <w:bookmarkStart w:id="1" w:name="_Ref447796015"/>
      <w:r w:rsidRPr="00154F04">
        <w:rPr>
          <w:rFonts w:ascii="Verdana" w:hAnsi="Verdana"/>
          <w:sz w:val="22"/>
        </w:rPr>
        <w:t>Anexo 1b</w:t>
      </w:r>
      <w:bookmarkEnd w:id="1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CARTA DE COMPROMISO </w:t>
      </w:r>
      <w:r w:rsidRPr="00154F04">
        <w:rPr>
          <w:rFonts w:ascii="Verdana" w:hAnsi="Verdana"/>
          <w:b/>
        </w:rPr>
        <w:br/>
        <w:t>(Empresa Beneficiaria con Consultor Independiente)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>, [nombre del representante(s) legal(es) de la Empresa de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y de [nombre del Consultor Independiente]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”,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  <w:lang w:val="es-CL"/>
        </w:rPr>
        <w:t>Ambas partes declaran su interés de participar de este programa, comprometiéndose a desarrollar el proyecto de manera integral acorde a la postulación que considera el siguiente esquema de financiamiento: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3216"/>
        <w:gridCol w:w="2255"/>
        <w:gridCol w:w="999"/>
      </w:tblGrid>
      <w:tr w:rsidR="00AE005C" w:rsidRPr="00154F04" w:rsidTr="00135004">
        <w:tc>
          <w:tcPr>
            <w:tcW w:w="2423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3355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226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Monto de cofinanciamiento ($CLP)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t xml:space="preserve"> </w:t>
            </w:r>
            <w:r w:rsidRPr="00154F04">
              <w:rPr>
                <w:rStyle w:val="Refdenotaalpie"/>
                <w:rFonts w:ascii="Verdana" w:hAnsi="Verdana"/>
                <w:lang w:val="es-CL"/>
              </w:rPr>
              <w:footnoteReference w:id="2"/>
            </w:r>
          </w:p>
        </w:tc>
        <w:tc>
          <w:tcPr>
            <w:tcW w:w="100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AE005C" w:rsidRPr="00154F04" w:rsidTr="00135004">
        <w:tc>
          <w:tcPr>
            <w:tcW w:w="2423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Empresa Beneficiaria</w:t>
            </w:r>
          </w:p>
        </w:tc>
        <w:tc>
          <w:tcPr>
            <w:tcW w:w="3355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26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AE005C" w:rsidRPr="00154F04" w:rsidTr="00135004">
        <w:tc>
          <w:tcPr>
            <w:tcW w:w="2423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lang w:val="es-CL"/>
              </w:rPr>
              <w:t>Agencia</w:t>
            </w:r>
          </w:p>
        </w:tc>
        <w:tc>
          <w:tcPr>
            <w:tcW w:w="3355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Agencia Chilena de Eficiencia Energética</w:t>
            </w:r>
          </w:p>
        </w:tc>
        <w:tc>
          <w:tcPr>
            <w:tcW w:w="226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%</w:t>
            </w:r>
          </w:p>
        </w:tc>
      </w:tr>
      <w:tr w:rsidR="00AE005C" w:rsidRPr="00154F04" w:rsidTr="00135004">
        <w:tc>
          <w:tcPr>
            <w:tcW w:w="5778" w:type="dxa"/>
            <w:gridSpan w:val="2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154F04">
              <w:rPr>
                <w:rFonts w:ascii="Verdana" w:hAnsi="Verdana"/>
                <w:lang w:val="es-CL"/>
              </w:rPr>
              <w:t>Total</w:t>
            </w:r>
            <w:proofErr w:type="gramEnd"/>
            <w:r w:rsidRPr="00154F04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226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1008" w:type="dxa"/>
          </w:tcPr>
          <w:p w:rsidR="00AE005C" w:rsidRPr="00154F04" w:rsidRDefault="00AE005C" w:rsidP="00135004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154F04">
              <w:rPr>
                <w:rFonts w:ascii="Verdana" w:hAnsi="Verdana"/>
                <w:lang w:val="es-CL"/>
              </w:rPr>
              <w:t>100%</w:t>
            </w:r>
          </w:p>
        </w:tc>
      </w:tr>
    </w:tbl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5A40" wp14:editId="022B3779">
                <wp:simplePos x="0" y="0"/>
                <wp:positionH relativeFrom="column">
                  <wp:posOffset>3085465</wp:posOffset>
                </wp:positionH>
                <wp:positionV relativeFrom="paragraph">
                  <wp:posOffset>0</wp:posOffset>
                </wp:positionV>
                <wp:extent cx="3295015" cy="58229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Consultor Independiente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85A40" id="_x0000_s1029" type="#_x0000_t202" style="position:absolute;left:0;text-align:left;margin-left:242.95pt;margin-top:0;width:259.45pt;height:45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SKEwIAAAAEAAAOAAAAZHJzL2Uyb0RvYy54bWysU9uO2yAQfa/Uf0C8N3a8STex4qy22aaq&#10;tL1I234AARyjAkOBxN5+/Q44SaP2raofEONhzsw5HFZ3g9HkKH1QYBs6nZSUSMtBKLtv6Pdv2zcL&#10;SkJkVjANVjb0WQZ6t379atW7WlbQgRbSEwSxoe5dQ7sYXV0UgXfSsDABJy0mW/CGRQz9vhCe9Yhu&#10;dFGV5duiBy+cBy5DwL8PY5KuM37bSh6/tG2QkeiG4mwxrz6vu7QW6xWr9565TvHTGOwfpjBMWWx6&#10;gXpgkZGDV39BGcU9BGjjhIMpoG0Vl5kDspmWf7B56piTmQuKE9xFpvD/YPnn41dPlGjoLSWWGbyi&#10;zYEJD0RIEuUQgVRJpN6FGs8+OTwdh3cw4GVnwsE9Av8RiIVNx+xe3nsPfSeZwCGnqbK4Kh1xQgLZ&#10;9Z9AYDd2iJCBhtabpCBqQhAdL+v5ckE4B+H486ZazsvpnBKOufmiwjC3YPW52vkQP0gwJG0a6tEA&#10;GZ0dH0NM07D6fCQ1s7BVWmcTaEv6hi7n1TwXXGWMiuhRrUxDF2X6Rtckku+tyMWRKT3usYG2J9aJ&#10;6Eg5Drshq3xzFnMH4hll8DBaEp8Qbjrwvyjp0Y4NDT8PzEtK9EeLUi6ns1nybw5m89sKA3+d2V1n&#10;mOUI1dBIybjdxOz5RDm4e5R8q7Ia6W7GSU4jo82ySKcnkXx8HedTvx/u+gUAAP//AwBQSwMEFAAG&#10;AAgAAAAhADjSNn3dAAAACAEAAA8AAABkcnMvZG93bnJldi54bWxMj8FOwzAQRO9I/IO1SNyo3arQ&#10;NsSpKtSWI6VEnN14SSLitRW7afh7tic4rmY0+16+Hl0nBuxj60nDdKJAIFXetlRrKD92D0sQMRmy&#10;pvOEGn4wwrq4vclNZv2F3nE4plrwCMXMaGhSCpmUsWrQmTjxAYmzL987k/jsa2l7c+Fx18mZUk/S&#10;mZb4Q2MCvjRYfR/PTkNIYb947d8Om+1uUOXnvpy19Vbr+7tx8wwi4Zj+ynDFZ3QomOnkz2Sj6DTM&#10;l48rrmpgo2us1JxVThpW0wXIIpf/BYpfAAAA//8DAFBLAQItABQABgAIAAAAIQC2gziS/gAAAOEB&#10;AAATAAAAAAAAAAAAAAAAAAAAAABbQ29udGVudF9UeXBlc10ueG1sUEsBAi0AFAAGAAgAAAAhADj9&#10;If/WAAAAlAEAAAsAAAAAAAAAAAAAAAAALwEAAF9yZWxzLy5yZWxzUEsBAi0AFAAGAAgAAAAhABn0&#10;5IoTAgAAAAQAAA4AAAAAAAAAAAAAAAAALgIAAGRycy9lMm9Eb2MueG1sUEsBAi0AFAAGAAgAAAAh&#10;ADjSNn3dAAAACAEAAA8AAAAAAAAAAAAAAAAAbQQAAGRycy9kb3ducmV2LnhtbFBLBQYAAAAABAAE&#10;APMAAAB3BQAAAAA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Consultor Independiente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BD7ED" wp14:editId="2E977711">
                <wp:simplePos x="0" y="0"/>
                <wp:positionH relativeFrom="column">
                  <wp:posOffset>-381000</wp:posOffset>
                </wp:positionH>
                <wp:positionV relativeFrom="paragraph">
                  <wp:posOffset>-6985</wp:posOffset>
                </wp:positionV>
                <wp:extent cx="3295015" cy="742950"/>
                <wp:effectExtent l="0" t="0" r="0" b="25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BD7ED" id="_x0000_s1030" type="#_x0000_t202" style="position:absolute;left:0;text-align:left;margin-left:-30pt;margin-top:-.55pt;width:259.45pt;height:5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IjEQIAAAAEAAAOAAAAZHJzL2Uyb0RvYy54bWysU8GO0zAQvSPxD5bvNGloWRo1XS1dipAW&#10;WGnhA1zbaSxsj7HdJuXrd+y03QpuiBwsT8Z+M+/N8/J2MJocpA8KbEOnk5ISaTkIZXcN/fF98+Y9&#10;JSEyK5gGKxt6lIHerl6/WvaulhV0oIX0BEFsqHvX0C5GVxdF4J00LEzASYvJFrxhEUO/K4RnPaIb&#10;XVRl+a7owQvngcsQ8O/9mKSrjN+2ksdvbRtkJLqh2FvMq8/rNq3FasnqnWeuU/zUBvuHLgxTFote&#10;oO5ZZGTv1V9QRnEPAdo44WAKaFvFZeaAbKblH2yeOuZk5oLiBHeRKfw/WP718OiJEg3FQVlmcETr&#10;PRMeiJAkyiECqZJIvQs1nn1yeDoOH2DAYWfCwT0A/xmIhXXH7E7eeQ99J5nAJqfpZnF1dcQJCWTb&#10;fwGB1dg+QgYaWm+SgqgJQXQc1vEyIOyDcPz5tlrMy+mcEo65m1mKcglWn287H+InCYakTUM9GiCj&#10;s8NDiKkbVp+PpGIWNkrrbAJtSd/Qxbya5wtXGaMielQrgyKV6Rtdk0h+tCJfjkzpcY8FtD2xTkRH&#10;ynHYDlnl2VnMLYgjyuBhtCQ+Idx04H9T0qMdGxp+7ZmXlOjPFqVcTGez5N8czOY3FQb+OrO9zjDL&#10;EaqhkZJxu47Z84lycHco+UZlNdJsxk5OLaPNskinJ5F8fB3nUy8Pd/UMAAD//wMAUEsDBBQABgAI&#10;AAAAIQAxHNjv3wAAAAoBAAAPAAAAZHJzL2Rvd25yZXYueG1sTI9NT8JAEIbvJv6HzZh4g90SQSjd&#10;EmIAjyI2npfu0DZ2P7K7lPrvHU96m8k8eed5i81oejZgiJ2zErKpAIa2drqzjYTqYz9ZAotJWa16&#10;Z1HCN0bYlPd3hcq1u9l3HE6pYRRiY64ktCn5nPNYt2hUnDqPlm4XF4xKtIaG66BuFG56PhNiwY3q&#10;LH1olceXFuuv09VI8Mkfnl/D23G72w+i+jxUs67ZSfn4MG7XwBKO6Q+GX31Sh5Kczu5qdWS9hMlC&#10;UJdEQ5YBI+BpvlwBOxOZzVfAy4L/r1D+AAAA//8DAFBLAQItABQABgAIAAAAIQC2gziS/gAAAOEB&#10;AAATAAAAAAAAAAAAAAAAAAAAAABbQ29udGVudF9UeXBlc10ueG1sUEsBAi0AFAAGAAgAAAAhADj9&#10;If/WAAAAlAEAAAsAAAAAAAAAAAAAAAAALwEAAF9yZWxzLy5yZWxzUEsBAi0AFAAGAAgAAAAhAOVv&#10;0iMRAgAAAAQAAA4AAAAAAAAAAAAAAAAALgIAAGRycy9lMm9Eb2MueG1sUEsBAi0AFAAGAAgAAAAh&#10;ADEc2O/fAAAACgEAAA8AAAAAAAAAAAAAAAAAawQAAGRycy9kb3ducmV2LnhtbFBLBQYAAAAABAAE&#10;APMAAAB3BQAAAAA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AE005C" w:rsidRPr="00154F04" w:rsidRDefault="00AE005C" w:rsidP="00AE005C">
      <w:pPr>
        <w:rPr>
          <w:rFonts w:ascii="Verdana" w:hAnsi="Verdana"/>
          <w:b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hAnsi="Verdana"/>
        </w:rPr>
        <w:sectPr w:rsidR="00AE005C" w:rsidRPr="00154F04" w:rsidSect="003258D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sz w:val="22"/>
        </w:rPr>
      </w:pPr>
      <w:bookmarkStart w:id="2" w:name="_Ref447803712"/>
      <w:r w:rsidRPr="00154F04">
        <w:rPr>
          <w:rFonts w:ascii="Verdana" w:hAnsi="Verdana"/>
          <w:sz w:val="22"/>
        </w:rPr>
        <w:lastRenderedPageBreak/>
        <w:t>Anexo 2</w:t>
      </w:r>
      <w:bookmarkEnd w:id="2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Alcance de actividades asociadas al Sistema de Gestión de la Energía. </w:t>
      </w:r>
    </w:p>
    <w:p w:rsidR="00AE005C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9818" w:type="dxa"/>
        <w:tblLook w:val="04A0" w:firstRow="1" w:lastRow="0" w:firstColumn="1" w:lastColumn="0" w:noHBand="0" w:noVBand="1"/>
      </w:tblPr>
      <w:tblGrid>
        <w:gridCol w:w="3272"/>
        <w:gridCol w:w="5228"/>
        <w:gridCol w:w="1318"/>
      </w:tblGrid>
      <w:tr w:rsidR="00AE005C" w:rsidTr="00135004">
        <w:trPr>
          <w:trHeight w:val="683"/>
        </w:trPr>
        <w:tc>
          <w:tcPr>
            <w:tcW w:w="3272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ITEM</w:t>
            </w:r>
          </w:p>
        </w:tc>
        <w:tc>
          <w:tcPr>
            <w:tcW w:w="522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DESCRIPCIÓN DE ALCANCE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MARCAR</w:t>
            </w:r>
          </w:p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 X</w:t>
            </w:r>
          </w:p>
        </w:tc>
      </w:tr>
      <w:tr w:rsidR="00AE005C" w:rsidTr="00135004">
        <w:trPr>
          <w:trHeight w:val="683"/>
        </w:trPr>
        <w:tc>
          <w:tcPr>
            <w:tcW w:w="3272" w:type="dxa"/>
            <w:vMerge w:val="restart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MEDICIONES</w:t>
            </w: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25013D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E</w:t>
            </w:r>
            <w:r w:rsidRPr="0025013D">
              <w:rPr>
                <w:rFonts w:ascii="Verdana" w:hAnsi="Verdana"/>
              </w:rPr>
              <w:t xml:space="preserve">mpresa </w:t>
            </w:r>
            <w:r>
              <w:rPr>
                <w:rFonts w:ascii="Verdana" w:hAnsi="Verdana"/>
              </w:rPr>
              <w:t>B</w:t>
            </w:r>
            <w:r w:rsidRPr="0025013D">
              <w:rPr>
                <w:rFonts w:ascii="Verdana" w:hAnsi="Verdana"/>
              </w:rPr>
              <w:t>eneficiaria cuenta con un sistema de mediciones que permite analizar</w:t>
            </w:r>
            <w:r>
              <w:rPr>
                <w:rFonts w:ascii="Verdana" w:hAnsi="Verdana"/>
              </w:rPr>
              <w:t xml:space="preserve"> y</w:t>
            </w:r>
            <w:r w:rsidRPr="0025013D">
              <w:rPr>
                <w:rFonts w:ascii="Verdana" w:hAnsi="Verdana"/>
              </w:rPr>
              <w:t xml:space="preserve"> monitorear los usos significativos de la energía</w:t>
            </w:r>
            <w:r>
              <w:rPr>
                <w:rFonts w:ascii="Verdana" w:hAnsi="Verdana"/>
              </w:rPr>
              <w:t>, así como determinar variables de impacto, Línea Base Energética, Indicadores de Desempeño Energético, y otros elementos necesarios para realizar la revisión energética en</w:t>
            </w:r>
            <w:r w:rsidRPr="0025013D">
              <w:rPr>
                <w:rFonts w:ascii="Verdana" w:hAnsi="Verdana"/>
              </w:rPr>
              <w:t xml:space="preserve"> conformidad a lo establecido en la norma </w:t>
            </w:r>
            <w:r>
              <w:rPr>
                <w:rFonts w:ascii="Verdana" w:hAnsi="Verdana"/>
              </w:rPr>
              <w:t>ISO</w:t>
            </w:r>
            <w:r w:rsidRPr="0025013D">
              <w:rPr>
                <w:rFonts w:ascii="Verdana" w:hAnsi="Verdana"/>
              </w:rPr>
              <w:t xml:space="preserve"> 50001:2018. 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683"/>
        </w:trPr>
        <w:tc>
          <w:tcPr>
            <w:tcW w:w="3272" w:type="dxa"/>
            <w:vMerge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:rsidR="00AE005C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 mediciones se realizarán conforme a lo establecido en las bases de concurso.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683"/>
        </w:trPr>
        <w:tc>
          <w:tcPr>
            <w:tcW w:w="3272" w:type="dxa"/>
            <w:vMerge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Empresa Consultora realizará mediciones de los usos significativos de la energía por un periodo no menor a dos semanas. Adicionalmente, estas mediciones incluirán mediciones de calidad de energía eléctrica.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700"/>
        </w:trPr>
        <w:tc>
          <w:tcPr>
            <w:tcW w:w="3272" w:type="dxa"/>
            <w:vMerge w:val="restart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Línea Base Energética (LBE) </w:t>
            </w: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LBE considerará el consumo energético total de la organización y perfil anual para cada uno de los USE.  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700"/>
        </w:trPr>
        <w:tc>
          <w:tcPr>
            <w:tcW w:w="3272" w:type="dxa"/>
            <w:vMerge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:rsidR="00AE005C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LBE considerará cada uno de los USE y además se realizará una LBE por producto.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683"/>
        </w:trPr>
        <w:tc>
          <w:tcPr>
            <w:tcW w:w="3272" w:type="dxa"/>
            <w:vMerge w:val="restart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Medidas de Mejora de Eficiencia Energética (MMEE)</w:t>
            </w: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 MMEE levantadas se evaluarán a nivel de ingeniería de perfil y las MMEE más atractivas a nivel de ingeniería de prefactibilidad.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683"/>
        </w:trPr>
        <w:tc>
          <w:tcPr>
            <w:tcW w:w="3272" w:type="dxa"/>
            <w:vMerge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 MMEE levantadas se evaluarán a nivel de ingeniería de prefactibilidad (o mayor) y las MMEE más atractivas ingeniería a nivel de factibilidad (o mayor).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683"/>
        </w:trPr>
        <w:tc>
          <w:tcPr>
            <w:tcW w:w="3272" w:type="dxa"/>
            <w:vMerge w:val="restart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Evaluación de los Requisitos Legales. </w:t>
            </w: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 w:rsidRPr="00242076">
              <w:rPr>
                <w:rFonts w:ascii="Verdana" w:hAnsi="Verdana"/>
              </w:rPr>
              <w:t xml:space="preserve">La organización </w:t>
            </w:r>
            <w:r>
              <w:rPr>
                <w:rFonts w:ascii="Verdana" w:hAnsi="Verdana"/>
              </w:rPr>
              <w:t xml:space="preserve">cuenta con un procedimiento </w:t>
            </w:r>
            <w:r w:rsidRPr="00242076">
              <w:rPr>
                <w:rFonts w:ascii="Verdana" w:hAnsi="Verdana"/>
              </w:rPr>
              <w:t>para evaluar, a intervalos planificados, el cumplimiento</w:t>
            </w:r>
            <w:r>
              <w:rPr>
                <w:rFonts w:ascii="Verdana" w:hAnsi="Verdana"/>
              </w:rPr>
              <w:t xml:space="preserve"> </w:t>
            </w:r>
            <w:r w:rsidRPr="00242076">
              <w:rPr>
                <w:rFonts w:ascii="Verdana" w:hAnsi="Verdana"/>
              </w:rPr>
              <w:t>con los requisitos legales y otros requisitos relacionados con su eficiencia energética, el</w:t>
            </w:r>
            <w:r>
              <w:rPr>
                <w:rFonts w:ascii="Verdana" w:hAnsi="Verdana"/>
              </w:rPr>
              <w:t xml:space="preserve"> </w:t>
            </w:r>
            <w:r w:rsidRPr="00242076">
              <w:rPr>
                <w:rFonts w:ascii="Verdana" w:hAnsi="Verdana"/>
              </w:rPr>
              <w:t xml:space="preserve">uso de la energía, el consumo de energía y el </w:t>
            </w:r>
            <w:proofErr w:type="spellStart"/>
            <w:r w:rsidRPr="00242076">
              <w:rPr>
                <w:rFonts w:ascii="Verdana" w:hAnsi="Verdana"/>
              </w:rPr>
              <w:t>SGEn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683"/>
        </w:trPr>
        <w:tc>
          <w:tcPr>
            <w:tcW w:w="3272" w:type="dxa"/>
            <w:vMerge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 alcance respecto del punto 9.1.2 de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50001:2018, sólo considera la elaboración del procedimiento de evaluación del cumplimiento legal y otros requisitos, conforme a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50001:2018.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E005C" w:rsidTr="00135004">
        <w:trPr>
          <w:trHeight w:val="683"/>
        </w:trPr>
        <w:tc>
          <w:tcPr>
            <w:tcW w:w="3272" w:type="dxa"/>
            <w:vMerge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28" w:type="dxa"/>
            <w:vAlign w:val="center"/>
          </w:tcPr>
          <w:p w:rsidR="00AE005C" w:rsidRPr="0025013D" w:rsidRDefault="00AE005C" w:rsidP="00135004">
            <w:pPr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 alcance respecto del punto 9.1.2 de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50001:2018, considera la elaboración del procedimiento de evaluación del cumplimiento legal y otros requisitos, conforme a la </w:t>
            </w:r>
            <w:proofErr w:type="spellStart"/>
            <w:r>
              <w:rPr>
                <w:rFonts w:ascii="Verdana" w:hAnsi="Verdana"/>
              </w:rPr>
              <w:t>NCh</w:t>
            </w:r>
            <w:proofErr w:type="spellEnd"/>
            <w:r>
              <w:rPr>
                <w:rFonts w:ascii="Verdana" w:hAnsi="Verdana"/>
              </w:rPr>
              <w:t xml:space="preserve"> ISO 50001:2018 y además se levantará el nivel de cumplimiento actual de la organización. </w:t>
            </w:r>
          </w:p>
        </w:tc>
        <w:tc>
          <w:tcPr>
            <w:tcW w:w="1318" w:type="dxa"/>
            <w:vAlign w:val="center"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F9B19" wp14:editId="68ADD257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F9B19" id="_x0000_s1031" type="#_x0000_t202" style="position:absolute;left:0;text-align:left;margin-left:247.35pt;margin-top:11.1pt;width:259.45pt;height:58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4PEgIAAAAEAAAOAAAAZHJzL2Uyb0RvYy54bWysU9uO2yAQfa/Uf0C8N3bcuLux4qy22aaq&#10;tL1I234AARyjAkOBxN5+fQecpFH7VtUPiPEwZ+YcDqu70WhylD4osC2dz0pKpOUglN239NvX7atb&#10;SkJkVjANVrb0WQZ6t375YjW4RlbQgxbSEwSxoRlcS/sYXVMUgffSsDADJy0mO/CGRQz9vhCeDYhu&#10;dFGV5ZtiAC+cBy5DwL8PU5KuM37XSR4/d12QkeiW4mwxrz6vu7QW6xVr9p65XvHTGOwfpjBMWWx6&#10;gXpgkZGDV39BGcU9BOjijIMpoOsUl5kDspmXf7B56pmTmQuKE9xFpvD/YPmn4xdPlGjpkhLLDF7R&#10;5sCEByIkiXKMQKok0uBCg2efHJ6O41sY8bIz4eAegX8PxMKmZ3Yv772HoZdM4JDzVFlclU44IYHs&#10;ho8gsBs7RMhAY+dNUhA1IYiOl/V8uSCcg3D8+bpa1uW8poRj7maRotyCNedq50N8L8GQtGmpRwNk&#10;dHZ8DDFNw5rzkdTMwlZpnU2gLRlQhbqqc8FVxqiIHtXKtPS2TN/kmkTynRW5ODKlpz020PbEOhGd&#10;KMdxN2aV67OYOxDPKIOHyZL4hHDTg/9JyYB2bGn4cWBeUqI/WJRyOV8skn9zsKhvKgz8dWZ3nWGW&#10;I1RLIyXTdhOz5xPl4O5R8q3KaqS7mSY5jYw2yyKdnkTy8XWcT/1+uOtfAAAA//8DAFBLAwQUAAYA&#10;CAAAACEAYCor6eAAAAALAQAADwAAAGRycy9kb3ducmV2LnhtbEyPwW7CMAyG75P2DpEn7TYSAoJR&#10;miI0ATtuYxXn0HhttcapklC6t184bTdb/vT7+/PNaDs2oA+tIwXTiQCGVDnTUq2g/Nw/PQMLUZPR&#10;nSNU8IMBNsX9Xa4z4670gcMx1iyFUMi0gibGPuM8VA1aHSauR0q3L+etjmn1NTdeX1O47bgUYsGt&#10;bil9aHSPLw1W38eLVdDH/rB89W/v291+EOXpUMq23in1+DBu18AijvEPhpt+UociOZ3dhUxgnYL5&#10;ar5MqAIpJbAbIKazBbBzmmYrCbzI+f8OxS8AAAD//wMAUEsBAi0AFAAGAAgAAAAhALaDOJL+AAAA&#10;4QEAABMAAAAAAAAAAAAAAAAAAAAAAFtDb250ZW50X1R5cGVzXS54bWxQSwECLQAUAAYACAAAACEA&#10;OP0h/9YAAACUAQAACwAAAAAAAAAAAAAAAAAvAQAAX3JlbHMvLnJlbHNQSwECLQAUAAYACAAAACEA&#10;2o9+DxICAAAABAAADgAAAAAAAAAAAAAAAAAuAgAAZHJzL2Uyb0RvYy54bWxQSwECLQAUAAYACAAA&#10;ACEAYCor6eAAAAALAQAADwAAAAAAAAAAAAAAAABsBAAAZHJzL2Rvd25yZXYueG1sUEsFBgAAAAAE&#10;AAQA8wAAAHkFAAAAAA=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B3FA6" wp14:editId="0075C0AA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B3FA6" id="_x0000_s1032" type="#_x0000_t202" style="position:absolute;left:0;text-align:left;margin-left:-30pt;margin-top:11.25pt;width:259.45pt;height:58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eBEwIAAAEEAAAOAAAAZHJzL2Uyb0RvYy54bWysU9uO2yAQfa/Uf0C8N3bcZHdjxVlts01V&#10;aXuRtv0AAjhGBYYCiZ1+/Q44SaP2raofEONhzsw5HJb3g9HkIH1QYBs6nZSUSMtBKLtr6Pdvmzd3&#10;lITIrGAarGzoUQZ6v3r9atm7WlbQgRbSEwSxoe5dQ7sYXV0UgXfSsDABJy0mW/CGRQz9rhCe9Yhu&#10;dFGV5U3RgxfOA5ch4N/HMUlXGb9tJY9f2jbISHRDcbaYV5/XbVqL1ZLVO89cp/hpDPYPUximLDa9&#10;QD2yyMjeq7+gjOIeArRxwsEU0LaKy8wB2UzLP9g8d8zJzAXFCe4iU/h/sPzz4asnSuDdTSmxzOAd&#10;rfdMeCBCkiiHCKRKKvUu1Hj42eHxOLyDASsy4+CegP8IxMK6Y3YnH7yHvpNM4JTTVFlclY44IYFs&#10;+08gsBvbR8hAQ+tNkhBFIYiOt3W83BDOQTj+fFst5uV0TgnH3O0sRbkFq8/Vzof4QYIhadNQjw7I&#10;6OzwFGKahtXnI6mZhY3SOrtAW9I3dDGv5rngKmNURJNqZRp6V6ZvtE0i+d6KXByZ0uMeG2h7Yp2I&#10;jpTjsB2yzDdnMbcgjiiDh9GT+IZw04H/RUmPfmxo+LlnXlKiP1qUcjGdzZKBczCb31YY+OvM9jrD&#10;LEeohkZKxu06ZtMnysE9oOQbldVIdzNOchoZfZZFOr2JZOTrOJ/6/XJXLwAAAP//AwBQSwMEFAAG&#10;AAgAAAAhAJuq+wPfAAAACgEAAA8AAABkcnMvZG93bnJldi54bWxMj8FOwzAQRO9I/IO1SNxam0BK&#10;G+JUFWrLsVAizm68JBHx2rLdNPw95gTH1T7NvCnXkxnYiD70liTczQUwpMbqnloJ9ftutgQWoiKt&#10;Bkso4RsDrKvrq1IV2l7oDcdjbFkKoVAoCV2MruA8NB0aFebWIaXfp/VGxXT6lmuvLincDDwTYsGN&#10;6ik1dMrhc4fN1/FsJLjo9o8v/vC62e5GUX/s66xvt1Le3kybJ2ARp/gHw69+UocqOZ3smXRgg4TZ&#10;QqQtUUKW5cAS8JAvV8BOibxf5cCrkv+fUP0AAAD//wMAUEsBAi0AFAAGAAgAAAAhALaDOJL+AAAA&#10;4QEAABMAAAAAAAAAAAAAAAAAAAAAAFtDb250ZW50X1R5cGVzXS54bWxQSwECLQAUAAYACAAAACEA&#10;OP0h/9YAAACUAQAACwAAAAAAAAAAAAAAAAAvAQAAX3JlbHMvLnJlbHNQSwECLQAUAAYACAAAACEA&#10;E+RHgRMCAAABBAAADgAAAAAAAAAAAAAAAAAuAgAAZHJzL2Uyb0RvYy54bWxQSwECLQAUAAYACAAA&#10;ACEAm6r7A98AAAAKAQAADwAAAAAAAAAAAAAAAABtBAAAZHJzL2Rvd25yZXYueG1sUEsFBgAAAAAE&#10;AAQA8wAAAHkFAAAAAA=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AE005C" w:rsidRPr="00154F04" w:rsidRDefault="00AE005C" w:rsidP="00AE005C">
      <w:pPr>
        <w:rPr>
          <w:rFonts w:ascii="Verdana" w:hAnsi="Verdana"/>
          <w:b/>
        </w:rPr>
      </w:pPr>
    </w:p>
    <w:p w:rsidR="00AE005C" w:rsidRPr="00154F04" w:rsidRDefault="00AE005C" w:rsidP="00AE005C">
      <w:pPr>
        <w:jc w:val="center"/>
        <w:rPr>
          <w:rFonts w:ascii="Verdana" w:hAnsi="Verdana"/>
        </w:rPr>
      </w:pPr>
    </w:p>
    <w:p w:rsidR="00AE005C" w:rsidRPr="00154F04" w:rsidRDefault="00AE005C" w:rsidP="00AE005C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CE8E3" wp14:editId="2D2F2FF9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CE8E3" id="_x0000_s1033" type="#_x0000_t202" style="position:absolute;left:0;text-align:left;margin-left:257.6pt;margin-top:.05pt;width:259.45pt;height:58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BwEgIAAAEEAAAOAAAAZHJzL2Uyb0RvYy54bWysU9uO2yAQfa/Uf0C8N3bcpNlYcVbbbFNV&#10;2l6kbT+AAI5RgaFAYqdf3wEnadS+VfUDYjzMmTmHw+p+MJocpQ8KbEOnk5ISaTkIZfcN/fZ1++qO&#10;khCZFUyDlQ09yUDv1y9frHpXywo60EJ6giA21L1raBejq4si8E4aFibgpMVkC96wiKHfF8KzHtGN&#10;LqqyfFP04IXzwGUI+PdxTNJ1xm9byePntg0yEt1QnC3m1ed1l9ZivWL13jPXKX4eg/3DFIYpi02v&#10;UI8sMnLw6i8oo7iHAG2ccDAFtK3iMnNANtPyDzbPHXMyc0FxgrvKFP4fLP90/OKJEnh3M0osM3hH&#10;mwMTHoiQJMohAqmSSr0LNR5+dng8Dm9hwIrMOLgn4N8DsbDpmN3LB++h7yQTOOU0VRY3pSNOSCC7&#10;/iMI7MYOETLQ0HqTJERRCKLjbZ2uN4RzEI4/X1fLeTmdU8Ixt5ilKLdg9aXa+RDfSzAkbRrq0QEZ&#10;nR2fQkzTsPpyJDWzsFVaZxdoS/qGLufVPBfcZIyKaFKtTEPvyvSNtkkk31mRiyNTetxjA23PrBPR&#10;kXIcdkOWeXERcwfihDJ4GD2Jbwg3HfiflPTox4aGHwfmJSX6g0Upl9PZLBk4B7P5osLA32Z2txlm&#10;OUI1NFIybjcxmz5RDu4BJd+qrEa6m3GS88josyzS+U0kI9/G+dTvl7v+BQAA//8DAFBLAwQUAAYA&#10;CAAAACEAgtrkMdwAAAAJAQAADwAAAGRycy9kb3ducmV2LnhtbEyPwU7DMBBE70j8g7VI3KidQCkK&#10;caoKteVIKRFnNzZJRLy2bDcNf8/mBLdZvdHsTLme7MBGE2LvUEK2EMAMNk732EqoP3Z3T8BiUqjV&#10;4NBI+DER1tX1VakK7S74bsZjahmFYCyUhC4lX3Aem85YFRfOGyT25YJVic7Qch3UhcLtwHMhHrlV&#10;PdKHTnnz0pnm+3i2Enzy+9VreDtstrtR1J/7Ou/brZS3N9PmGVgyU/ozw1yfqkNFnU7ujDqyQcIy&#10;W+ZknQGbsbh/IHUila0y4FXJ/y+ofgEAAP//AwBQSwECLQAUAAYACAAAACEAtoM4kv4AAADhAQAA&#10;EwAAAAAAAAAAAAAAAAAAAAAAW0NvbnRlbnRfVHlwZXNdLnhtbFBLAQItABQABgAIAAAAIQA4/SH/&#10;1gAAAJQBAAALAAAAAAAAAAAAAAAAAC8BAABfcmVscy8ucmVsc1BLAQItABQABgAIAAAAIQAaVwBw&#10;EgIAAAEEAAAOAAAAAAAAAAAAAAAAAC4CAABkcnMvZTJvRG9jLnhtbFBLAQItABQABgAIAAAAIQCC&#10;2uQx3AAAAAkBAAAPAAAAAAAAAAAAAAAAAGwEAABkcnMvZG93bnJldi54bWxQSwUGAAAAAAQABADz&#10;AAAAdQUAAAAA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</w:p>
    <w:p w:rsidR="00AE005C" w:rsidRPr="00154F04" w:rsidRDefault="00AE005C" w:rsidP="00AE005C">
      <w:pPr>
        <w:rPr>
          <w:rFonts w:ascii="Verdana" w:hAnsi="Verdana"/>
        </w:rPr>
      </w:pPr>
    </w:p>
    <w:p w:rsidR="00AE005C" w:rsidRPr="00154F04" w:rsidRDefault="00AE005C" w:rsidP="00AE005C">
      <w:pPr>
        <w:rPr>
          <w:rFonts w:ascii="Verdana" w:hAnsi="Verdana"/>
          <w:b/>
        </w:rPr>
      </w:pP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  <w:sectPr w:rsidR="00AE005C" w:rsidRPr="00154F04" w:rsidSect="00907FB2">
          <w:pgSz w:w="12240" w:h="15840"/>
          <w:pgMar w:top="1418" w:right="1701" w:bottom="1418" w:left="1701" w:header="709" w:footer="709" w:gutter="0"/>
          <w:cols w:space="708"/>
          <w:docGrid w:linePitch="299"/>
        </w:sect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sz w:val="22"/>
        </w:rPr>
      </w:pPr>
      <w:bookmarkStart w:id="3" w:name="_Ref382569421"/>
      <w:bookmarkStart w:id="4" w:name="_Ref458172877"/>
      <w:r w:rsidRPr="00154F04">
        <w:rPr>
          <w:rFonts w:ascii="Verdana" w:hAnsi="Verdana"/>
          <w:sz w:val="22"/>
        </w:rPr>
        <w:lastRenderedPageBreak/>
        <w:t xml:space="preserve">Anexo </w:t>
      </w:r>
      <w:bookmarkEnd w:id="3"/>
      <w:r w:rsidRPr="00154F04">
        <w:rPr>
          <w:rFonts w:ascii="Verdana" w:hAnsi="Verdana"/>
          <w:sz w:val="22"/>
        </w:rPr>
        <w:t>3</w:t>
      </w:r>
      <w:bookmarkEnd w:id="4"/>
    </w:p>
    <w:p w:rsidR="00AE005C" w:rsidRPr="00154F04" w:rsidRDefault="00AE005C" w:rsidP="00AE005C"/>
    <w:p w:rsidR="00AE005C" w:rsidRPr="00154F04" w:rsidRDefault="00AE005C" w:rsidP="00AE005C">
      <w:pPr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DATOS DEL JEFE DEL PROYECTO</w:t>
      </w:r>
    </w:p>
    <w:p w:rsidR="00AE005C" w:rsidRPr="00154F04" w:rsidRDefault="00AE005C" w:rsidP="00AE005C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AE005C" w:rsidRPr="00154F04" w:rsidTr="00135004">
        <w:tc>
          <w:tcPr>
            <w:tcW w:w="8859" w:type="dxa"/>
            <w:gridSpan w:val="3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DATOS ENCARGADO DEL PROYECTO</w:t>
            </w:r>
          </w:p>
        </w:tc>
      </w:tr>
      <w:tr w:rsidR="00AE005C" w:rsidRPr="00154F04" w:rsidTr="00135004">
        <w:tc>
          <w:tcPr>
            <w:tcW w:w="2770" w:type="dxa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Nombre completo</w:t>
            </w:r>
          </w:p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AE005C" w:rsidRPr="00154F04" w:rsidTr="00135004">
        <w:tc>
          <w:tcPr>
            <w:tcW w:w="2770" w:type="dxa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Cédula de identidad</w:t>
            </w:r>
          </w:p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AE005C" w:rsidRPr="00154F04" w:rsidTr="00135004">
        <w:tc>
          <w:tcPr>
            <w:tcW w:w="2770" w:type="dxa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Cargo</w:t>
            </w:r>
          </w:p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AE005C" w:rsidRPr="00154F04" w:rsidTr="00135004">
        <w:tc>
          <w:tcPr>
            <w:tcW w:w="5830" w:type="dxa"/>
            <w:gridSpan w:val="2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Fono </w:t>
            </w:r>
          </w:p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3029" w:type="dxa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Fax</w:t>
            </w:r>
          </w:p>
        </w:tc>
      </w:tr>
      <w:tr w:rsidR="00AE005C" w:rsidRPr="00154F04" w:rsidTr="00135004">
        <w:tc>
          <w:tcPr>
            <w:tcW w:w="2770" w:type="dxa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Correo Electrónico</w:t>
            </w:r>
          </w:p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AE005C" w:rsidRPr="00154F04" w:rsidTr="00135004">
        <w:tc>
          <w:tcPr>
            <w:tcW w:w="2770" w:type="dxa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Código Registro de Consultores en Eficiencia Energética (</w:t>
            </w:r>
            <w:r>
              <w:rPr>
                <w:szCs w:val="20"/>
                <w:lang w:val="es-ES" w:eastAsia="es-ES"/>
              </w:rPr>
              <w:t>Agencia</w:t>
            </w:r>
            <w:r w:rsidRPr="00154F04">
              <w:rPr>
                <w:szCs w:val="20"/>
                <w:lang w:val="es-ES" w:eastAsia="es-ES"/>
              </w:rPr>
              <w:t>)</w:t>
            </w:r>
          </w:p>
        </w:tc>
        <w:tc>
          <w:tcPr>
            <w:tcW w:w="6089" w:type="dxa"/>
            <w:gridSpan w:val="2"/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</w:tbl>
    <w:p w:rsidR="00AE005C" w:rsidRPr="00154F04" w:rsidRDefault="00AE005C" w:rsidP="00AE005C">
      <w:pPr>
        <w:pStyle w:val="Tabla0"/>
        <w:spacing w:line="360" w:lineRule="auto"/>
        <w:rPr>
          <w:szCs w:val="20"/>
          <w:lang w:val="es-ES" w:eastAsia="es-ES"/>
        </w:rPr>
      </w:pPr>
      <w:r w:rsidRPr="00154F04">
        <w:rPr>
          <w:szCs w:val="20"/>
          <w:lang w:val="es-ES" w:eastAsia="es-ES"/>
        </w:rPr>
        <w:t xml:space="preserve">** Además de este Anexo se deberá adjuntar el </w:t>
      </w:r>
      <w:proofErr w:type="spellStart"/>
      <w:r w:rsidRPr="00154F04">
        <w:rPr>
          <w:szCs w:val="20"/>
          <w:lang w:val="es-ES" w:eastAsia="es-ES"/>
        </w:rPr>
        <w:t>curriculum</w:t>
      </w:r>
      <w:proofErr w:type="spellEnd"/>
      <w:r w:rsidRPr="00154F04">
        <w:rPr>
          <w:szCs w:val="20"/>
          <w:lang w:val="es-ES" w:eastAsia="es-ES"/>
        </w:rPr>
        <w:t xml:space="preserve"> vitae del Encargado del Proyecto. </w:t>
      </w:r>
    </w:p>
    <w:p w:rsidR="00AE005C" w:rsidRPr="00154F04" w:rsidRDefault="00AE005C" w:rsidP="00AE005C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AE005C" w:rsidRPr="00154F04" w:rsidRDefault="00AE005C" w:rsidP="00AE005C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AE005C" w:rsidRPr="00154F04" w:rsidRDefault="00AE005C" w:rsidP="00AE005C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AE005C" w:rsidRPr="00154F04" w:rsidTr="00135004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005C" w:rsidRPr="00154F04" w:rsidRDefault="00AE005C" w:rsidP="00135004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Nombre de la Empresa Consultora o Consultor Independiente</w:t>
            </w:r>
          </w:p>
          <w:p w:rsidR="00AE005C" w:rsidRPr="00154F04" w:rsidRDefault="00AE005C" w:rsidP="00135004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E005C" w:rsidRPr="00154F04" w:rsidRDefault="00AE005C" w:rsidP="00135004">
            <w:pPr>
              <w:pStyle w:val="Tabla0"/>
              <w:spacing w:line="360" w:lineRule="auto"/>
              <w:jc w:val="center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005C" w:rsidRPr="00154F04" w:rsidRDefault="00AE005C" w:rsidP="00135004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Firma del</w:t>
            </w:r>
          </w:p>
          <w:p w:rsidR="00AE005C" w:rsidRPr="00154F04" w:rsidRDefault="00AE005C" w:rsidP="00135004">
            <w:pPr>
              <w:pStyle w:val="Tabla0"/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>Representante Legal</w:t>
            </w:r>
          </w:p>
        </w:tc>
      </w:tr>
    </w:tbl>
    <w:p w:rsidR="00AE005C" w:rsidRPr="00154F04" w:rsidRDefault="00AE005C" w:rsidP="00AE005C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AE005C" w:rsidRPr="00154F04" w:rsidRDefault="00AE005C" w:rsidP="00AE005C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p w:rsidR="00AE005C" w:rsidRPr="00154F04" w:rsidRDefault="00AE005C" w:rsidP="00AE005C">
      <w:pPr>
        <w:pStyle w:val="Tabla0"/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AE005C" w:rsidRPr="00154F04" w:rsidTr="00135004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E005C" w:rsidRPr="00154F04" w:rsidRDefault="00AE005C" w:rsidP="00135004">
            <w:pPr>
              <w:pStyle w:val="Tabla0"/>
              <w:spacing w:line="360" w:lineRule="auto"/>
              <w:jc w:val="right"/>
              <w:rPr>
                <w:szCs w:val="20"/>
                <w:lang w:val="es-ES" w:eastAsia="es-ES"/>
              </w:rPr>
            </w:pPr>
            <w:r w:rsidRPr="00154F04">
              <w:rPr>
                <w:szCs w:val="20"/>
                <w:lang w:val="es-ES" w:eastAsia="es-ES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005C" w:rsidRPr="00154F04" w:rsidRDefault="00AE005C" w:rsidP="00135004">
            <w:pPr>
              <w:pStyle w:val="Tabla0"/>
              <w:spacing w:line="360" w:lineRule="auto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hAnsi="Verdana"/>
          <w:lang w:eastAsia="es-ES"/>
        </w:rPr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hAnsi="Verdana"/>
          <w:lang w:eastAsia="es-ES"/>
        </w:rPr>
        <w:sectPr w:rsidR="00AE005C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sz w:val="18"/>
        </w:rPr>
      </w:pPr>
      <w:bookmarkStart w:id="5" w:name="_Ref447796244"/>
      <w:r w:rsidRPr="00154F04">
        <w:rPr>
          <w:rFonts w:ascii="Verdana" w:hAnsi="Verdana"/>
          <w:bCs w:val="0"/>
          <w:sz w:val="22"/>
        </w:rPr>
        <w:lastRenderedPageBreak/>
        <w:t>Anexo 4a</w:t>
      </w:r>
      <w:bookmarkEnd w:id="5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FICHA RESUMEN DE COSTOS DE ACTIVIDADES DESARROLLAR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993"/>
        <w:gridCol w:w="992"/>
        <w:gridCol w:w="1040"/>
        <w:gridCol w:w="1483"/>
        <w:gridCol w:w="28"/>
        <w:gridCol w:w="1956"/>
      </w:tblGrid>
      <w:tr w:rsidR="00AE005C" w:rsidTr="00135004">
        <w:tc>
          <w:tcPr>
            <w:tcW w:w="13291" w:type="dxa"/>
            <w:gridSpan w:val="9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6" w:name="_Hlk530382140"/>
            <w:r w:rsidRPr="007A3DE3">
              <w:rPr>
                <w:rFonts w:ascii="Verdana" w:hAnsi="Verdana"/>
                <w:b/>
                <w:sz w:val="20"/>
                <w:szCs w:val="20"/>
              </w:rPr>
              <w:t>PLANILLA DE VALORIZACIÓN DE HH – IMPLEMENTACIÓN Y CERTIFICACIÓN DE SGE BASADOS EN ISO 50001</w:t>
            </w:r>
          </w:p>
        </w:tc>
      </w:tr>
      <w:tr w:rsidR="00AE005C" w:rsidTr="00135004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HH POR PRODUCTO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JEFE DE PROYECTO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2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PROF. N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A3DE3">
              <w:rPr>
                <w:rFonts w:ascii="Verdana" w:hAnsi="Verdana"/>
                <w:sz w:val="20"/>
                <w:szCs w:val="20"/>
              </w:rPr>
              <w:t>TOTAL</w:t>
            </w:r>
            <w:proofErr w:type="gramEnd"/>
            <w:r w:rsidRPr="007A3DE3">
              <w:rPr>
                <w:rFonts w:ascii="Verdana" w:hAnsi="Verdana"/>
                <w:sz w:val="20"/>
                <w:szCs w:val="20"/>
              </w:rPr>
              <w:t xml:space="preserve"> HH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TOTAL (CLP) IMPUESTO INCLUIDO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plan de trabajo y actualización Carta Gantt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Levantamiento, recopilación y análisis de Información técnica y de procesos.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JP.2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P1.2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P2.2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PN.2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i.2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SUMA(HHi.2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Visita a terreno, validación de la situación energética base y futura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JP.3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P1.3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P2.3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PN.3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i.3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SUMA(HHi.3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Política Energética.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JP.4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P1.4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P2.4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PN.4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i.4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SUMA(HHi.4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requerimientos estructurales.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JP.5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P1.5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P2.5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PN.5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i.5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SUMA(HHi.5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requerimientos medulares. Revisión Energética.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JP.6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P1.6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P2.6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PN.6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i.6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SUMA(HHi.6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Línea base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JP.7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P1.7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P2.7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PN.7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i.7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SUMA(HHi.7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Elaboración de Indicadores de Desempeño Energético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JP.8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P1.8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P2.8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PN.8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i.8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SUMA(HHi.8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Identificación de Oportunidades de Medida de Mejora de Eficiencia Energética.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JP.9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P1.9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P2.9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PN.9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i.9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SUMA(HHi.9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 xml:space="preserve">Realización de capacitaciones </w:t>
            </w:r>
            <w:proofErr w:type="gramStart"/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en relación al</w:t>
            </w:r>
            <w:proofErr w:type="gramEnd"/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 xml:space="preserve"> SGE basado en ISO 50001.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JP.10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P1.10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P2.10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PN.10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i10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SUMA(HHi.10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bCs/>
                <w:sz w:val="20"/>
                <w:szCs w:val="20"/>
              </w:rPr>
              <w:t>Certificación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JP.11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P1.11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P2.11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PN.11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i11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SUMA(HHi.11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Anexos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JP.12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P1.12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P2.12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PN.12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i.12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SUMA(HHi.12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JP…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P1…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P2…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PN…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…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</w:rPr>
              <w:t>…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E005C" w:rsidTr="00135004">
        <w:tc>
          <w:tcPr>
            <w:tcW w:w="704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3DE3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678" w:type="dxa"/>
          </w:tcPr>
          <w:p w:rsidR="00AE005C" w:rsidRPr="007A3DE3" w:rsidRDefault="00AE005C" w:rsidP="001350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3DE3">
              <w:rPr>
                <w:rFonts w:ascii="Verdana" w:hAnsi="Verdana"/>
                <w:b/>
                <w:sz w:val="20"/>
                <w:szCs w:val="20"/>
              </w:rPr>
              <w:t>Compaginación e informe</w:t>
            </w:r>
          </w:p>
        </w:tc>
        <w:tc>
          <w:tcPr>
            <w:tcW w:w="1417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JP.N</w:t>
            </w:r>
          </w:p>
        </w:tc>
        <w:tc>
          <w:tcPr>
            <w:tcW w:w="99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P1.N</w:t>
            </w:r>
          </w:p>
        </w:tc>
        <w:tc>
          <w:tcPr>
            <w:tcW w:w="992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P2.N</w:t>
            </w:r>
          </w:p>
        </w:tc>
        <w:tc>
          <w:tcPr>
            <w:tcW w:w="1040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PN.N</w:t>
            </w:r>
          </w:p>
        </w:tc>
        <w:tc>
          <w:tcPr>
            <w:tcW w:w="1483" w:type="dxa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3DE3">
              <w:rPr>
                <w:rFonts w:ascii="Verdana" w:hAnsi="Verdana"/>
                <w:sz w:val="18"/>
                <w:szCs w:val="18"/>
              </w:rPr>
              <w:t>SUMA(HH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i.1N</w:t>
            </w:r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AE005C" w:rsidRPr="007A3DE3" w:rsidRDefault="00AE005C" w:rsidP="0013500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A3DE3">
              <w:rPr>
                <w:rFonts w:ascii="Verdana" w:hAnsi="Verdana"/>
                <w:sz w:val="18"/>
                <w:szCs w:val="18"/>
              </w:rPr>
              <w:t>SUMA(</w:t>
            </w:r>
            <w:proofErr w:type="spellStart"/>
            <w:proofErr w:type="gramEnd"/>
            <w:r w:rsidRPr="007A3DE3">
              <w:rPr>
                <w:rFonts w:ascii="Verdana" w:hAnsi="Verdana"/>
                <w:sz w:val="18"/>
                <w:szCs w:val="18"/>
              </w:rPr>
              <w:t>HHi.N</w:t>
            </w:r>
            <w:r w:rsidRPr="007A3DE3">
              <w:rPr>
                <w:rFonts w:ascii="Verdana" w:hAnsi="Verdana" w:cstheme="minorHAnsi"/>
                <w:sz w:val="18"/>
                <w:szCs w:val="18"/>
              </w:rPr>
              <w:t>×</w:t>
            </w:r>
            <w:r w:rsidRPr="007A3DE3">
              <w:rPr>
                <w:rFonts w:ascii="Verdana" w:hAnsi="Verdana"/>
                <w:sz w:val="18"/>
                <w:szCs w:val="18"/>
              </w:rPr>
              <w:t>C</w:t>
            </w:r>
            <w:r w:rsidRPr="007A3DE3"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proofErr w:type="spellEnd"/>
            <w:r w:rsidRPr="007A3DE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bookmarkEnd w:id="6"/>
    </w:tbl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hAnsi="Verdana"/>
          <w:lang w:eastAsia="es-ES"/>
        </w:rPr>
        <w:sectPr w:rsidR="00AE005C" w:rsidRPr="00154F04" w:rsidSect="00924BEB">
          <w:pgSz w:w="15840" w:h="12240" w:orient="landscape"/>
          <w:pgMar w:top="1701" w:right="1417" w:bottom="1701" w:left="1417" w:header="708" w:footer="708" w:gutter="0"/>
          <w:cols w:space="708"/>
          <w:docGrid w:linePitch="299"/>
        </w:sect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sz w:val="18"/>
        </w:rPr>
      </w:pPr>
      <w:bookmarkStart w:id="7" w:name="_Ref447796245"/>
      <w:r w:rsidRPr="00154F04">
        <w:rPr>
          <w:rFonts w:ascii="Verdana" w:hAnsi="Verdana"/>
          <w:bCs w:val="0"/>
          <w:sz w:val="22"/>
        </w:rPr>
        <w:lastRenderedPageBreak/>
        <w:t>Anexo 4b</w:t>
      </w:r>
      <w:bookmarkEnd w:id="7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FICHA RESUMEN DE COSTOS DE ACTIVIDADES DESARROLLAR</w:t>
      </w:r>
    </w:p>
    <w:tbl>
      <w:tblPr>
        <w:tblStyle w:val="Tablaconcuadrcula"/>
        <w:tblpPr w:leftFromText="141" w:rightFromText="141" w:vertAnchor="text" w:horzAnchor="margin" w:tblpY="212"/>
        <w:tblW w:w="9606" w:type="dxa"/>
        <w:tblLayout w:type="fixed"/>
        <w:tblLook w:val="04A0" w:firstRow="1" w:lastRow="0" w:firstColumn="1" w:lastColumn="0" w:noHBand="0" w:noVBand="1"/>
      </w:tblPr>
      <w:tblGrid>
        <w:gridCol w:w="3283"/>
        <w:gridCol w:w="2324"/>
        <w:gridCol w:w="1641"/>
        <w:gridCol w:w="1505"/>
        <w:gridCol w:w="853"/>
      </w:tblGrid>
      <w:tr w:rsidR="00AE005C" w:rsidRPr="00154F04" w:rsidTr="00135004">
        <w:trPr>
          <w:trHeight w:val="342"/>
        </w:trPr>
        <w:tc>
          <w:tcPr>
            <w:tcW w:w="9606" w:type="dxa"/>
            <w:gridSpan w:val="5"/>
            <w:shd w:val="clear" w:color="auto" w:fill="000000" w:themeFill="text1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54F04">
              <w:rPr>
                <w:rFonts w:ascii="Verdana" w:hAnsi="Verdana"/>
                <w:b/>
                <w:color w:val="FFFFFF" w:themeColor="background1"/>
              </w:rPr>
              <w:t>Recursos Humanos</w:t>
            </w:r>
          </w:p>
        </w:tc>
      </w:tr>
      <w:tr w:rsidR="00AE005C" w:rsidRPr="00154F04" w:rsidTr="00135004">
        <w:trPr>
          <w:trHeight w:val="316"/>
        </w:trPr>
        <w:tc>
          <w:tcPr>
            <w:tcW w:w="3283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Profesional</w:t>
            </w:r>
          </w:p>
        </w:tc>
        <w:tc>
          <w:tcPr>
            <w:tcW w:w="2324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Principales funciones y actividades a desarrollar</w:t>
            </w:r>
            <w:proofErr w:type="gramEnd"/>
          </w:p>
        </w:tc>
        <w:tc>
          <w:tcPr>
            <w:tcW w:w="1641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Cantidad de horas (HH)</w:t>
            </w:r>
          </w:p>
        </w:tc>
        <w:tc>
          <w:tcPr>
            <w:tcW w:w="1505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Valor hora ($/HH)</w:t>
            </w:r>
          </w:p>
        </w:tc>
        <w:tc>
          <w:tcPr>
            <w:tcW w:w="853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Total</w:t>
            </w: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($)</w:t>
            </w:r>
          </w:p>
        </w:tc>
      </w:tr>
      <w:tr w:rsidR="00AE005C" w:rsidRPr="00154F04" w:rsidTr="00135004">
        <w:trPr>
          <w:trHeight w:val="1803"/>
        </w:trPr>
        <w:tc>
          <w:tcPr>
            <w:tcW w:w="3283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41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0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53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E005C" w:rsidRPr="00154F04" w:rsidTr="00135004">
        <w:trPr>
          <w:trHeight w:val="286"/>
        </w:trPr>
        <w:tc>
          <w:tcPr>
            <w:tcW w:w="8753" w:type="dxa"/>
            <w:gridSpan w:val="4"/>
            <w:vAlign w:val="bottom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Subtotal recursos humanos</w:t>
            </w:r>
          </w:p>
        </w:tc>
        <w:tc>
          <w:tcPr>
            <w:tcW w:w="853" w:type="dxa"/>
            <w:vAlign w:val="bottom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E005C" w:rsidRPr="00154F04" w:rsidTr="00135004">
        <w:trPr>
          <w:trHeight w:val="342"/>
        </w:trPr>
        <w:tc>
          <w:tcPr>
            <w:tcW w:w="9606" w:type="dxa"/>
            <w:gridSpan w:val="5"/>
            <w:shd w:val="clear" w:color="auto" w:fill="0D0D0D" w:themeFill="text1" w:themeFillTint="F2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54F04">
              <w:rPr>
                <w:rFonts w:ascii="Verdana" w:hAnsi="Verdana"/>
                <w:b/>
                <w:color w:val="FFFFFF" w:themeColor="background1"/>
              </w:rPr>
              <w:t>Otros costos</w:t>
            </w:r>
          </w:p>
        </w:tc>
      </w:tr>
      <w:tr w:rsidR="00AE005C" w:rsidRPr="00154F04" w:rsidTr="00135004">
        <w:trPr>
          <w:trHeight w:val="316"/>
        </w:trPr>
        <w:tc>
          <w:tcPr>
            <w:tcW w:w="3283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Ítem</w:t>
            </w:r>
          </w:p>
        </w:tc>
        <w:tc>
          <w:tcPr>
            <w:tcW w:w="2324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Valor Unitario</w:t>
            </w:r>
          </w:p>
        </w:tc>
        <w:tc>
          <w:tcPr>
            <w:tcW w:w="1641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 xml:space="preserve">Cantidad </w:t>
            </w:r>
          </w:p>
        </w:tc>
        <w:tc>
          <w:tcPr>
            <w:tcW w:w="1505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Total</w:t>
            </w:r>
            <w:proofErr w:type="gramEnd"/>
            <w:r w:rsidRPr="00154F04">
              <w:rPr>
                <w:rFonts w:ascii="Verdana" w:hAnsi="Verdana"/>
              </w:rPr>
              <w:t xml:space="preserve"> sin IVA ($)</w:t>
            </w:r>
          </w:p>
        </w:tc>
        <w:tc>
          <w:tcPr>
            <w:tcW w:w="853" w:type="dxa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154F04">
              <w:rPr>
                <w:rFonts w:ascii="Verdana" w:hAnsi="Verdana"/>
              </w:rPr>
              <w:t>Total</w:t>
            </w:r>
            <w:proofErr w:type="gramEnd"/>
            <w:r w:rsidRPr="00154F04">
              <w:rPr>
                <w:rFonts w:ascii="Verdana" w:hAnsi="Verdana"/>
              </w:rPr>
              <w:t xml:space="preserve"> con IVA</w:t>
            </w: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($)</w:t>
            </w:r>
          </w:p>
        </w:tc>
      </w:tr>
      <w:tr w:rsidR="00AE005C" w:rsidRPr="00154F04" w:rsidTr="00135004">
        <w:trPr>
          <w:trHeight w:val="1934"/>
        </w:trPr>
        <w:tc>
          <w:tcPr>
            <w:tcW w:w="3283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41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0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53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E005C" w:rsidRPr="00154F04" w:rsidTr="00135004">
        <w:trPr>
          <w:trHeight w:val="286"/>
        </w:trPr>
        <w:tc>
          <w:tcPr>
            <w:tcW w:w="8753" w:type="dxa"/>
            <w:gridSpan w:val="4"/>
            <w:vAlign w:val="bottom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Subtotal otros costos</w:t>
            </w:r>
          </w:p>
        </w:tc>
        <w:tc>
          <w:tcPr>
            <w:tcW w:w="853" w:type="dxa"/>
            <w:vAlign w:val="bottom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E005C" w:rsidRPr="00154F04" w:rsidTr="00135004">
        <w:trPr>
          <w:trHeight w:val="286"/>
        </w:trPr>
        <w:tc>
          <w:tcPr>
            <w:tcW w:w="8753" w:type="dxa"/>
            <w:gridSpan w:val="4"/>
            <w:vAlign w:val="bottom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 xml:space="preserve">TOTAL (en pesos, impuestos incluidos </w:t>
            </w:r>
            <w:proofErr w:type="gramStart"/>
            <w:r w:rsidRPr="00154F04">
              <w:rPr>
                <w:rFonts w:ascii="Verdana" w:hAnsi="Verdana"/>
              </w:rPr>
              <w:t>en caso que</w:t>
            </w:r>
            <w:proofErr w:type="gramEnd"/>
            <w:r w:rsidRPr="00154F04">
              <w:rPr>
                <w:rFonts w:ascii="Verdana" w:hAnsi="Verdana"/>
              </w:rPr>
              <w:t xml:space="preserve"> correspondiere)</w:t>
            </w:r>
          </w:p>
        </w:tc>
        <w:tc>
          <w:tcPr>
            <w:tcW w:w="853" w:type="dxa"/>
            <w:vAlign w:val="bottom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AE005C" w:rsidRPr="00154F04" w:rsidTr="00135004">
        <w:tc>
          <w:tcPr>
            <w:tcW w:w="4489" w:type="dxa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4F04">
              <w:rPr>
                <w:rFonts w:ascii="Verdana" w:hAnsi="Verdana"/>
                <w:b/>
              </w:rPr>
              <w:t>Plazo Comprometido de Ejecución de la totalidad de las actividades y obligaciones asociadas a las Bases de Concurso:</w:t>
            </w:r>
          </w:p>
        </w:tc>
        <w:tc>
          <w:tcPr>
            <w:tcW w:w="5117" w:type="dxa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4F04">
              <w:rPr>
                <w:rFonts w:ascii="Verdana" w:hAnsi="Verdana"/>
                <w:b/>
              </w:rPr>
              <w:t>____ Días corridos desde el Acta de Inicio de Actividades</w:t>
            </w:r>
          </w:p>
        </w:tc>
      </w:tr>
    </w:tbl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  <w:sectPr w:rsidR="00AE005C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bCs w:val="0"/>
          <w:sz w:val="22"/>
        </w:rPr>
      </w:pPr>
      <w:bookmarkStart w:id="8" w:name="_Ref447795171"/>
      <w:r w:rsidRPr="00154F04">
        <w:rPr>
          <w:rFonts w:ascii="Verdana" w:hAnsi="Verdana"/>
          <w:sz w:val="22"/>
        </w:rPr>
        <w:lastRenderedPageBreak/>
        <w:t>Anexo 5</w:t>
      </w:r>
      <w:bookmarkEnd w:id="8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  <w:bCs/>
        </w:rPr>
      </w:pPr>
      <w:r w:rsidRPr="00154F04">
        <w:rPr>
          <w:rFonts w:ascii="Verdana" w:hAnsi="Verdana"/>
          <w:b/>
          <w:bCs/>
        </w:rPr>
        <w:t>EQUIPO DE PROFESIONALES QUE SE DESEMPEÑARÁ EN LA CONSULTORÍA</w:t>
      </w:r>
    </w:p>
    <w:tbl>
      <w:tblPr>
        <w:tblW w:w="5574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982"/>
        <w:gridCol w:w="1892"/>
        <w:gridCol w:w="2498"/>
        <w:gridCol w:w="2498"/>
        <w:gridCol w:w="1927"/>
        <w:gridCol w:w="1927"/>
      </w:tblGrid>
      <w:tr w:rsidR="00AE005C" w:rsidRPr="00154F04" w:rsidTr="00135004">
        <w:trPr>
          <w:trHeight w:val="141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Profesión o nivel profesional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>Relación contractual con el consultor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4"/>
            </w:r>
          </w:p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54F04">
              <w:rPr>
                <w:rFonts w:ascii="Verdana" w:hAnsi="Verdana"/>
                <w:bCs/>
                <w:sz w:val="20"/>
                <w:szCs w:val="20"/>
              </w:rPr>
              <w:t>Nº</w:t>
            </w:r>
            <w:proofErr w:type="spellEnd"/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de horas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presenciales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comprometidas con la Consultoría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54F04">
              <w:rPr>
                <w:rFonts w:ascii="Verdana" w:hAnsi="Verdana"/>
                <w:bCs/>
                <w:sz w:val="20"/>
                <w:szCs w:val="20"/>
              </w:rPr>
              <w:t>Nº</w:t>
            </w:r>
            <w:proofErr w:type="spellEnd"/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de horas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54F04">
              <w:rPr>
                <w:rFonts w:ascii="Verdana" w:hAnsi="Verdana"/>
                <w:b/>
                <w:bCs/>
                <w:sz w:val="20"/>
                <w:szCs w:val="20"/>
              </w:rPr>
              <w:t>presenciales</w:t>
            </w: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 comprometidas con la Consultoría</w:t>
            </w:r>
            <w:r w:rsidRPr="00154F04">
              <w:rPr>
                <w:rFonts w:ascii="Verdana" w:hAnsi="Verdana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Pertenencia al Registro de Consultores </w:t>
            </w:r>
          </w:p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54F04">
              <w:rPr>
                <w:rFonts w:ascii="Verdana" w:hAnsi="Verdana"/>
                <w:bCs/>
                <w:sz w:val="20"/>
                <w:szCs w:val="20"/>
              </w:rPr>
              <w:t xml:space="preserve">(SI/NO)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Auditor Líder ISO 50001 IRCA (SI/NO) </w:t>
            </w:r>
          </w:p>
        </w:tc>
      </w:tr>
      <w:tr w:rsidR="00AE005C" w:rsidRPr="00154F04" w:rsidTr="00135004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rPr>
          <w:trHeight w:val="52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rPr>
          <w:trHeight w:val="54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C" w:rsidRPr="00154F04" w:rsidRDefault="00AE005C" w:rsidP="00135004">
            <w:pPr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hAnsi="Verdana"/>
          <w:bCs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  <w:bCs/>
        </w:rPr>
      </w:pPr>
      <w:r w:rsidRPr="00154F04">
        <w:rPr>
          <w:rFonts w:ascii="Verdana" w:hAnsi="Verdana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02ACB" wp14:editId="4C865E39">
                <wp:simplePos x="0" y="0"/>
                <wp:positionH relativeFrom="column">
                  <wp:posOffset>2540</wp:posOffset>
                </wp:positionH>
                <wp:positionV relativeFrom="paragraph">
                  <wp:posOffset>234315</wp:posOffset>
                </wp:positionV>
                <wp:extent cx="3550285" cy="44005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No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 xml:space="preserve">mbre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de la Empresa Consultora o Consultor Independiente 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>y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02ACB" id="_x0000_s1034" type="#_x0000_t202" style="position:absolute;left:0;text-align:left;margin-left:.2pt;margin-top:18.45pt;width:279.55pt;height:34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hGKAIAACkEAAAOAAAAZHJzL2Uyb0RvYy54bWysU9tu2zAMfR+wfxD0vtjJ4i014hRdugwD&#10;ugvQ7QMYSY6FyaImKbG7ry+lpGm2vQ3zg0Ca5BF5eLS8HnvDDsoHjbbh00nJmbICpba7hn//tnm1&#10;4CxEsBIMWtXwBxX49erli+XgajXDDo1UnhGIDfXgGt7F6OqiCKJTPYQJOmUp2KLvIZLrd4X0MBB6&#10;b4pZWb4pBvTSeRQqBPp7ewzyVcZvWyXil7YNKjLTcOot5tPnc5vOYrWEeufBdVqc2oB/6KIHbenS&#10;M9QtRGB7r/+C6rXwGLCNE4F9gW2rhcoz0DTT8o9p7jtwKs9C5AR3pin8P1jx+fDVMy0bPufMQk8r&#10;Wu9BemRSsajGiGyWSBpcqCn33lF2HN/hSMvOAwd3h+JHYBbXHdiduvEeh06BpCanqbK4KD3ihASy&#10;HT6hpNtgHzEDja3vE4PECSN0WtbDeUHUBxP083VVlbNFxZmg2HxellWVr4D6qdr5ED8o7FkyGu5J&#10;ABkdDnchpm6gfkpJlwU0Wm60Mdnxu+3aeHYAEssmfyf039KMZUPDr6pZlZEtpvqso15HErPRfcMX&#10;ZfpSOdSJjfdWZjuCNkebOjH2RE9i5MhNHLdjXsci1SbqtigfiC+PR+3SWyOjQ/+Ls4F02/Dwcw9e&#10;cWY+WuL8akq8kNCzM6/ezsjxl5HtZQSsIKiGR86O5jrmx5HpcDe0m43OtD13cmqZ9JjZPL2dJPhL&#10;P2c9v/DVIwAAAP//AwBQSwMEFAAGAAgAAAAhAOtKYYDcAAAABwEAAA8AAABkcnMvZG93bnJldi54&#10;bWxMjsFOwzAQRO9I/IO1SNyoQyERTeNUFRUXDkgUJHp0400cYa8t203D32NO9Diap5nXbGZr2IQh&#10;jo4E3C8KYEidUyMNAj4/Xu6egMUkSUnjCAX8YIRNe33VyFq5M73jtE8DyyMUaylAp+RrzmOn0cq4&#10;cB4pd70LVqYcw8BVkOc8bg1fFkXFrRwpP2jp8Vlj970/WQFfVo9qF94OvTLT7rXfln4OXojbm3m7&#10;BpZwTv8w/OlndWiz09GdSEVmBDxmTsBDtQKW27JclcCOGSuqJfC24Zf+7S8AAAD//wMAUEsBAi0A&#10;FAAGAAgAAAAhALaDOJL+AAAA4QEAABMAAAAAAAAAAAAAAAAAAAAAAFtDb250ZW50X1R5cGVzXS54&#10;bWxQSwECLQAUAAYACAAAACEAOP0h/9YAAACUAQAACwAAAAAAAAAAAAAAAAAvAQAAX3JlbHMvLnJl&#10;bHNQSwECLQAUAAYACAAAACEAGWioRigCAAApBAAADgAAAAAAAAAAAAAAAAAuAgAAZHJzL2Uyb0Rv&#10;Yy54bWxQSwECLQAUAAYACAAAACEA60phgNwAAAAHAQAADwAAAAAAAAAAAAAAAACCBAAAZHJzL2Rv&#10;d25yZXYueG1sUEsFBgAAAAAEAAQA8wAAAIsFAAAAAA==&#10;" stroked="f">
                <v:textbox style="mso-fit-shape-to-text:t">
                  <w:txbxContent>
                    <w:p w:rsidR="00AE005C" w:rsidRDefault="00AE005C" w:rsidP="00AE005C">
                      <w:pPr>
                        <w:jc w:val="center"/>
                      </w:pPr>
                      <w:r>
                        <w:rPr>
                          <w:rFonts w:ascii="Verdana" w:hAnsi="Verdana"/>
                          <w:bCs/>
                        </w:rPr>
                        <w:t>No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 xml:space="preserve">mbre 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de la Empresa Consultora o Consultor Independiente 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>y Representante Legal</w:t>
                      </w:r>
                    </w:p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99E8D" wp14:editId="0CA46C01">
                <wp:simplePos x="0" y="0"/>
                <wp:positionH relativeFrom="column">
                  <wp:posOffset>5379720</wp:posOffset>
                </wp:positionH>
                <wp:positionV relativeFrom="paragraph">
                  <wp:posOffset>247015</wp:posOffset>
                </wp:positionV>
                <wp:extent cx="3303270" cy="2698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Pr="00CA4FC6" w:rsidRDefault="00AE005C" w:rsidP="00AE005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lang w:val="es-MX"/>
                              </w:rPr>
                              <w:t>Firma del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99E8D" id="_x0000_s1035" type="#_x0000_t202" style="position:absolute;left:0;text-align:left;margin-left:423.6pt;margin-top:19.45pt;width:260.1pt;height:21.2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IXKAIAACoEAAAOAAAAZHJzL2Uyb0RvYy54bWysU9tu2zAMfR+wfxD0vthxmzYx6hRdugwD&#10;ugvQ7QMYSY6FyaImKbGzrx+lpG22vQ3zg0Ca5NHhIXVzO/aG7ZUPGm3Dp5OSM2UFSm23Df/2df1m&#10;zlmIYCUYtKrhBxX47fL1q5vB1arCDo1UnhGIDfXgGt7F6OqiCKJTPYQJOmUp2KLvIZLrt4X0MBB6&#10;b4qqLK+KAb10HoUKgf7eH4N8mfHbVon4uW2Disw0nLjFfPp8btJZLG+g3npwnRYnGvAPLHrQli59&#10;hrqHCGzn9V9QvRYeA7ZxIrAvsG21ULkH6mZa/tHNYwdO5V5InOCeZQr/D1Z82n/xTEuaHcljoacZ&#10;rXYgPTKpWFRjRFYllQYXakp+dJQex7c4UkXuOLgHFN8Ds7jqwG7Vnfc4dAoksZymyuKs9IgTEshm&#10;+IiSboNdxAw0tr5PEpIojNCJzuF5QsSDCfp5cVFeVNcUEhSrrhbz61m+AuqnaudDfK+wZ8louKcN&#10;yOiwfwgxsYH6KSVdFtBoudbGZMdvNyvj2R5oW9b5O6H/lmYsGxq+mFWzjGwx1edF6nWkbTa6b/i8&#10;TF8qhzqp8c7KbEfQ5mgTE2NP8iRFjtrEcTPmeSxSbZJug/JAenk8Li89NjI69D85G2hxGx5+7MAr&#10;zswHS5ovppeXadOzczm7rsjx55HNeQSsIKiGR86O5irm15HlcHc0m7XOsr0wOVGmhcxqnh5P2vhz&#10;P2e9PPHlLwAAAP//AwBQSwMEFAAGAAgAAAAhALvIE1fhAAAACgEAAA8AAABkcnMvZG93bnJldi54&#10;bWxMj8tOwzAQRfdI/IM1SGwQdZJGbQhxqvLasGsJEstpPE0C8TiK3Tbw9bgrWI7u0b1nitVkenGk&#10;0XWWFcSzCARxbXXHjYLq7eU2A+E8ssbeMin4Jger8vKiwFzbE2/ouPWNCCXsclTQej/kUrq6JYNu&#10;ZgfikO3taNCHc2ykHvEUyk0vkyhaSIMdh4UWB3psqf7aHoyCn4fqaf184+N94j+S9415repPVOr6&#10;alrfg/A0+T8YzvpBHcrgtLMH1k70CrJ0mQRUwTy7A3EG5otlCmIXojgFWRby/wvlLwAAAP//AwBQ&#10;SwECLQAUAAYACAAAACEAtoM4kv4AAADhAQAAEwAAAAAAAAAAAAAAAAAAAAAAW0NvbnRlbnRfVHlw&#10;ZXNdLnhtbFBLAQItABQABgAIAAAAIQA4/SH/1gAAAJQBAAALAAAAAAAAAAAAAAAAAC8BAABfcmVs&#10;cy8ucmVsc1BLAQItABQABgAIAAAAIQCL6aIXKAIAACoEAAAOAAAAAAAAAAAAAAAAAC4CAABkcnMv&#10;ZTJvRG9jLnhtbFBLAQItABQABgAIAAAAIQC7yBNX4QAAAAoBAAAPAAAAAAAAAAAAAAAAAIIEAABk&#10;cnMvZG93bnJldi54bWxQSwUGAAAAAAQABADzAAAAkAUAAAAA&#10;" stroked="f">
                <v:textbox style="mso-fit-shape-to-text:t">
                  <w:txbxContent>
                    <w:p w:rsidR="00AE005C" w:rsidRPr="00CA4FC6" w:rsidRDefault="00AE005C" w:rsidP="00AE005C">
                      <w:pPr>
                        <w:rPr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Cs/>
                          <w:lang w:val="es-MX"/>
                        </w:rPr>
                        <w:t>Firma del Representante Legal</w:t>
                      </w:r>
                    </w:p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bCs/>
        </w:rPr>
        <w:tab/>
        <w:t>______________________</w:t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>______________________</w:t>
      </w:r>
    </w:p>
    <w:p w:rsidR="00AE005C" w:rsidRPr="00154F04" w:rsidRDefault="00AE005C" w:rsidP="00AE005C">
      <w:pPr>
        <w:spacing w:line="360" w:lineRule="auto"/>
        <w:rPr>
          <w:rFonts w:ascii="Verdana" w:hAnsi="Verdana"/>
          <w:bCs/>
        </w:rPr>
      </w:pPr>
      <w:r w:rsidRPr="00154F04">
        <w:rPr>
          <w:rFonts w:ascii="Verdana" w:hAnsi="Verdana"/>
          <w:bCs/>
        </w:rPr>
        <w:t xml:space="preserve">   </w:t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 xml:space="preserve">              Legal</w:t>
      </w:r>
    </w:p>
    <w:p w:rsidR="00AE005C" w:rsidRPr="00154F04" w:rsidRDefault="00AE005C" w:rsidP="00AE005C">
      <w:pPr>
        <w:spacing w:line="360" w:lineRule="auto"/>
        <w:rPr>
          <w:rFonts w:ascii="Verdana" w:hAnsi="Verdana"/>
          <w:bCs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</w:r>
      <w:r w:rsidRPr="00154F04">
        <w:rPr>
          <w:rFonts w:ascii="Verdana" w:hAnsi="Verdana"/>
          <w:bCs/>
        </w:rPr>
        <w:tab/>
        <w:t>Fecha:</w:t>
      </w:r>
      <w:r w:rsidRPr="00154F04">
        <w:rPr>
          <w:rFonts w:ascii="Verdana" w:hAnsi="Verdana"/>
          <w:bCs/>
        </w:rPr>
        <w:tab/>
        <w:t>________________________</w:t>
      </w:r>
    </w:p>
    <w:p w:rsidR="00AE005C" w:rsidRPr="00154F04" w:rsidRDefault="00AE005C" w:rsidP="00AE005C">
      <w:pPr>
        <w:spacing w:line="360" w:lineRule="auto"/>
        <w:jc w:val="left"/>
        <w:rPr>
          <w:rFonts w:ascii="Verdana" w:hAnsi="Verdana"/>
          <w:b/>
          <w:bCs/>
        </w:rPr>
        <w:sectPr w:rsidR="00AE005C" w:rsidRPr="00154F04" w:rsidSect="00F9082C">
          <w:pgSz w:w="15840" w:h="12240" w:orient="landscape"/>
          <w:pgMar w:top="1701" w:right="1417" w:bottom="1701" w:left="1417" w:header="708" w:footer="708" w:gutter="0"/>
          <w:cols w:space="708"/>
          <w:docGrid w:linePitch="299"/>
        </w:sect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bCs w:val="0"/>
          <w:sz w:val="22"/>
        </w:rPr>
      </w:pPr>
      <w:bookmarkStart w:id="9" w:name="_Ref447794333"/>
      <w:r w:rsidRPr="00154F04">
        <w:rPr>
          <w:rFonts w:ascii="Verdana" w:hAnsi="Verdana"/>
          <w:sz w:val="22"/>
        </w:rPr>
        <w:lastRenderedPageBreak/>
        <w:t>Anexo 6</w:t>
      </w:r>
      <w:bookmarkEnd w:id="9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  <w:bCs/>
        </w:rPr>
      </w:pPr>
      <w:r w:rsidRPr="00154F04">
        <w:rPr>
          <w:rFonts w:ascii="Verdana" w:hAnsi="Verdana"/>
          <w:b/>
          <w:bCs/>
        </w:rPr>
        <w:t>CURRICULUM VITAE RESUMIDO</w:t>
      </w:r>
    </w:p>
    <w:p w:rsidR="00AE005C" w:rsidRPr="00154F04" w:rsidRDefault="00AE005C" w:rsidP="00AE005C">
      <w:pPr>
        <w:spacing w:line="360" w:lineRule="auto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5924"/>
      </w:tblGrid>
      <w:tr w:rsidR="00AE005C" w:rsidRPr="00154F04" w:rsidTr="00135004">
        <w:trPr>
          <w:trHeight w:val="278"/>
        </w:trPr>
        <w:tc>
          <w:tcPr>
            <w:tcW w:w="2950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Nombre Completo</w:t>
            </w:r>
          </w:p>
        </w:tc>
        <w:tc>
          <w:tcPr>
            <w:tcW w:w="610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rPr>
          <w:trHeight w:val="304"/>
        </w:trPr>
        <w:tc>
          <w:tcPr>
            <w:tcW w:w="2950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RUT</w:t>
            </w:r>
          </w:p>
        </w:tc>
        <w:tc>
          <w:tcPr>
            <w:tcW w:w="610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c>
          <w:tcPr>
            <w:tcW w:w="2950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Fecha de Nacimiento</w:t>
            </w:r>
          </w:p>
        </w:tc>
        <w:tc>
          <w:tcPr>
            <w:tcW w:w="610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rPr>
          <w:trHeight w:val="70"/>
        </w:trPr>
        <w:tc>
          <w:tcPr>
            <w:tcW w:w="2950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Profesión</w:t>
            </w:r>
          </w:p>
        </w:tc>
        <w:tc>
          <w:tcPr>
            <w:tcW w:w="610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c>
          <w:tcPr>
            <w:tcW w:w="2950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Cargo en la Empresa</w:t>
            </w:r>
          </w:p>
        </w:tc>
        <w:tc>
          <w:tcPr>
            <w:tcW w:w="610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E005C" w:rsidRPr="00154F04" w:rsidTr="00135004">
        <w:tc>
          <w:tcPr>
            <w:tcW w:w="9320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Descripción Perfil Profesional</w:t>
            </w:r>
          </w:p>
        </w:tc>
      </w:tr>
      <w:tr w:rsidR="00AE005C" w:rsidRPr="00154F04" w:rsidTr="00135004">
        <w:tc>
          <w:tcPr>
            <w:tcW w:w="9320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E005C" w:rsidRPr="00154F04" w:rsidTr="00135004">
        <w:tc>
          <w:tcPr>
            <w:tcW w:w="905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>Experiencia (detallar los proyectos en los que ha participado)</w:t>
            </w:r>
            <w:r>
              <w:rPr>
                <w:rStyle w:val="Refdenotaalpie"/>
                <w:rFonts w:ascii="Verdana" w:hAnsi="Verdana"/>
                <w:bCs/>
              </w:rPr>
              <w:footnoteReference w:id="7"/>
            </w:r>
          </w:p>
        </w:tc>
      </w:tr>
      <w:tr w:rsidR="00AE005C" w:rsidRPr="00154F04" w:rsidTr="00135004">
        <w:tc>
          <w:tcPr>
            <w:tcW w:w="905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1.- </w:t>
            </w:r>
          </w:p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c>
          <w:tcPr>
            <w:tcW w:w="905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2.- </w:t>
            </w:r>
          </w:p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c>
          <w:tcPr>
            <w:tcW w:w="905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3.- </w:t>
            </w:r>
          </w:p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AE005C" w:rsidRPr="00154F04" w:rsidTr="00135004">
        <w:tc>
          <w:tcPr>
            <w:tcW w:w="9054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  <w:r w:rsidRPr="00154F04">
              <w:rPr>
                <w:rFonts w:ascii="Verdana" w:hAnsi="Verdana"/>
                <w:bCs/>
              </w:rPr>
              <w:t xml:space="preserve">4.- </w:t>
            </w:r>
          </w:p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AE005C" w:rsidRPr="00154F04" w:rsidRDefault="00AE005C" w:rsidP="00AE005C">
      <w:pPr>
        <w:spacing w:after="200" w:line="276" w:lineRule="auto"/>
        <w:jc w:val="left"/>
        <w:rPr>
          <w:rFonts w:ascii="Verdana" w:hAnsi="Verdana"/>
          <w:color w:val="FF0000"/>
          <w:lang w:val="es-MX"/>
        </w:rPr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hAnsi="Verdana"/>
          <w:color w:val="FF0000"/>
          <w:lang w:val="es-MX"/>
        </w:rPr>
      </w:pPr>
    </w:p>
    <w:p w:rsidR="00AE005C" w:rsidRPr="00154F04" w:rsidRDefault="00AE005C" w:rsidP="00AE005C">
      <w:pPr>
        <w:spacing w:after="200" w:line="276" w:lineRule="auto"/>
        <w:rPr>
          <w:rFonts w:ascii="Verdana" w:hAnsi="Verdana"/>
          <w:b/>
        </w:rPr>
        <w:sectPr w:rsidR="00AE005C" w:rsidRPr="00154F04" w:rsidSect="003258DF">
          <w:pgSz w:w="12240" w:h="15840"/>
          <w:pgMar w:top="1417" w:right="1701" w:bottom="1417" w:left="1701" w:header="708" w:footer="708" w:gutter="0"/>
          <w:cols w:space="708"/>
          <w:docGrid w:linePitch="299"/>
        </w:sectPr>
      </w:pPr>
      <w:r w:rsidRPr="00154F04">
        <w:rPr>
          <w:rFonts w:ascii="Verdana" w:hAnsi="Verdana"/>
          <w:b/>
          <w:u w:val="single"/>
          <w:lang w:val="es-MX"/>
        </w:rPr>
        <w:t>Nota</w:t>
      </w:r>
      <w:r w:rsidRPr="00154F04">
        <w:rPr>
          <w:rFonts w:ascii="Verdana" w:hAnsi="Verdana"/>
          <w:b/>
          <w:lang w:val="es-MX"/>
        </w:rPr>
        <w:t>: Todos los profesionales que sean presentados como equipo de trabajo, deberán asistir a la reunión de inicio de actividades.</w:t>
      </w:r>
    </w:p>
    <w:p w:rsidR="00AE005C" w:rsidRPr="00154F04" w:rsidRDefault="00AE005C" w:rsidP="00AE005C">
      <w:pPr>
        <w:pStyle w:val="Ttulo1"/>
        <w:jc w:val="center"/>
        <w:rPr>
          <w:rFonts w:ascii="Verdana" w:hAnsi="Verdana"/>
          <w:sz w:val="22"/>
          <w:lang w:eastAsia="es-CL"/>
        </w:rPr>
      </w:pPr>
      <w:bookmarkStart w:id="10" w:name="_Ref447795091"/>
      <w:r w:rsidRPr="00154F04">
        <w:rPr>
          <w:rFonts w:ascii="Verdana" w:hAnsi="Verdana"/>
          <w:sz w:val="22"/>
          <w:lang w:eastAsia="es-CL"/>
        </w:rPr>
        <w:lastRenderedPageBreak/>
        <w:t>Anexo 7</w:t>
      </w:r>
      <w:bookmarkEnd w:id="10"/>
    </w:p>
    <w:p w:rsidR="00AE005C" w:rsidRPr="00A118F5" w:rsidRDefault="00AE005C" w:rsidP="00AE005C">
      <w:pPr>
        <w:spacing w:line="360" w:lineRule="auto"/>
        <w:jc w:val="center"/>
        <w:rPr>
          <w:rFonts w:ascii="Verdana" w:hAnsi="Verdana"/>
          <w:b/>
          <w:bCs/>
        </w:rPr>
      </w:pPr>
      <w:r w:rsidRPr="00A118F5">
        <w:rPr>
          <w:rFonts w:ascii="Verdana" w:hAnsi="Verdana"/>
          <w:b/>
          <w:bCs/>
        </w:rPr>
        <w:t>FORMATO CARTA GANTT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sz w:val="20"/>
          <w:szCs w:val="20"/>
        </w:rPr>
        <w:sectPr w:rsidR="00AE005C" w:rsidRPr="00154F04" w:rsidSect="00B57499">
          <w:pgSz w:w="15840" w:h="12240" w:orient="landscape"/>
          <w:pgMar w:top="1701" w:right="1418" w:bottom="1701" w:left="1418" w:header="709" w:footer="709" w:gutter="0"/>
          <w:cols w:space="708"/>
          <w:docGrid w:linePitch="299"/>
        </w:sectPr>
      </w:pPr>
      <w:r w:rsidRPr="00154F04">
        <w:rPr>
          <w:rFonts w:ascii="Verdana" w:hAnsi="Verdana"/>
          <w:noProof/>
          <w:lang w:val="es-CL" w:eastAsia="es-CL"/>
        </w:rPr>
        <w:drawing>
          <wp:inline distT="0" distB="0" distL="0" distR="0" wp14:anchorId="1AD0219B" wp14:editId="3DA5F679">
            <wp:extent cx="8831402" cy="3313216"/>
            <wp:effectExtent l="0" t="0" r="8255" b="1905"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1" cy="33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bookmarkStart w:id="11" w:name="_Ref447796058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.a.1</w:t>
      </w:r>
      <w:bookmarkEnd w:id="11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:rsidR="00AE005C" w:rsidRPr="00154F04" w:rsidRDefault="00AE005C" w:rsidP="00AE005C">
      <w:pPr>
        <w:jc w:val="center"/>
        <w:rPr>
          <w:rStyle w:val="hps"/>
          <w:rFonts w:ascii="Verdana" w:hAnsi="Verdana"/>
          <w:b/>
        </w:rPr>
      </w:pPr>
      <w:r w:rsidRPr="00154F04">
        <w:rPr>
          <w:rFonts w:ascii="Verdana" w:hAnsi="Verdana"/>
          <w:b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AE005C" w:rsidRPr="00154F04" w:rsidRDefault="00AE005C" w:rsidP="00AE005C">
      <w:pPr>
        <w:spacing w:line="360" w:lineRule="auto"/>
        <w:jc w:val="left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ind w:left="1416" w:firstLine="708"/>
        <w:jc w:val="center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 w:rsidRPr="00154F04">
        <w:rPr>
          <w:rFonts w:ascii="Verdana" w:hAnsi="Verdana"/>
        </w:rPr>
        <w:t>Nº</w:t>
      </w:r>
      <w:proofErr w:type="spellEnd"/>
      <w:r w:rsidRPr="00154F04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caps/>
        </w:rPr>
        <w:br w:type="page"/>
      </w:r>
      <w:bookmarkStart w:id="12" w:name="_Ref447796061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.a.2</w:t>
      </w:r>
      <w:bookmarkEnd w:id="12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BENEFICIARIA</w:t>
      </w:r>
    </w:p>
    <w:p w:rsidR="00AE005C" w:rsidRPr="00154F04" w:rsidRDefault="00AE005C" w:rsidP="00AE005C">
      <w:pPr>
        <w:jc w:val="center"/>
        <w:rPr>
          <w:rStyle w:val="hps"/>
          <w:rFonts w:ascii="Verdana" w:hAnsi="Verdana"/>
          <w:b/>
        </w:rPr>
      </w:pPr>
      <w:r w:rsidRPr="00154F04">
        <w:rPr>
          <w:rFonts w:ascii="Verdana" w:hAnsi="Verdana"/>
          <w:b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AE005C" w:rsidRPr="00154F04" w:rsidRDefault="00AE005C" w:rsidP="00AE005C">
      <w:pPr>
        <w:spacing w:line="360" w:lineRule="auto"/>
        <w:jc w:val="left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ind w:left="1416" w:firstLine="708"/>
        <w:jc w:val="center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 w:rsidRPr="00154F04">
        <w:rPr>
          <w:rFonts w:ascii="Verdana" w:hAnsi="Verdana"/>
        </w:rPr>
        <w:t>Nº</w:t>
      </w:r>
      <w:proofErr w:type="spellEnd"/>
      <w:r w:rsidRPr="00154F04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caps/>
        </w:rPr>
        <w:br w:type="page"/>
      </w:r>
      <w:bookmarkStart w:id="13" w:name="_Ref447796062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.b.1</w:t>
      </w:r>
      <w:bookmarkEnd w:id="13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</w:rPr>
      </w:pPr>
      <w:r w:rsidRPr="00154F04">
        <w:rPr>
          <w:rFonts w:ascii="Verdana" w:hAnsi="Verdana"/>
          <w:b/>
          <w:bCs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spacing w:line="360" w:lineRule="auto"/>
        <w:ind w:left="4536" w:firstLine="420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AE005C" w:rsidRPr="00154F04" w:rsidRDefault="00AE005C" w:rsidP="00AE005C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</w:rPr>
        <w:t xml:space="preserve">En concordancia con lo establecido en las Bases de Concurso para el </w:t>
      </w:r>
      <w:r w:rsidRPr="00154F04">
        <w:rPr>
          <w:rStyle w:val="hps"/>
          <w:rFonts w:ascii="Verdana" w:hAnsi="Verdana"/>
          <w:b/>
        </w:rPr>
        <w:t>“</w:t>
      </w:r>
      <w:r w:rsidRPr="00B57499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>. Declaro (amos) bajo juramento que la empresa que represento (amos), he (</w:t>
      </w:r>
      <w:proofErr w:type="spellStart"/>
      <w:r w:rsidRPr="00154F04">
        <w:rPr>
          <w:rFonts w:ascii="Verdana" w:hAnsi="Verdana"/>
        </w:rPr>
        <w:t>mos</w:t>
      </w:r>
      <w:proofErr w:type="spellEnd"/>
      <w:r w:rsidRPr="00154F04">
        <w:rPr>
          <w:rFonts w:ascii="Verdana" w:hAnsi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hAnsi="Verdana"/>
          <w:lang w:eastAsia="es-ES"/>
        </w:rPr>
      </w:pP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rPr>
          <w:rFonts w:ascii="Verdana" w:hAnsi="Verdana" w:cs="Times New Roman"/>
          <w:b/>
          <w:caps/>
          <w:lang w:eastAsia="es-ES"/>
        </w:rPr>
      </w:pPr>
    </w:p>
    <w:p w:rsidR="00AE005C" w:rsidRPr="00154F04" w:rsidRDefault="00AE005C" w:rsidP="00AE005C">
      <w:pPr>
        <w:rPr>
          <w:rFonts w:ascii="Verdana" w:hAnsi="Verdana"/>
          <w:caps/>
        </w:rPr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 w:rsidRPr="00154F04">
        <w:rPr>
          <w:rFonts w:ascii="Verdana" w:hAnsi="Verdana"/>
        </w:rPr>
        <w:br w:type="page"/>
      </w: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bookmarkStart w:id="14" w:name="_Ref447796064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8</w:t>
      </w:r>
      <w:r w:rsidRPr="00154F04">
        <w:rPr>
          <w:rFonts w:ascii="Verdana" w:hAnsi="Verdana"/>
          <w:sz w:val="22"/>
        </w:rPr>
        <w:t>.b.2</w:t>
      </w:r>
      <w:bookmarkEnd w:id="14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DECLARACIÓN JURADA SIMPLE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  <w:bCs/>
          <w:iCs/>
        </w:rPr>
      </w:pPr>
      <w:r w:rsidRPr="00154F04">
        <w:rPr>
          <w:rFonts w:ascii="Verdana" w:hAnsi="Verdana"/>
          <w:b/>
          <w:bCs/>
          <w:iCs/>
        </w:rPr>
        <w:t>EMPRESA BENEFICIARIA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</w:rPr>
      </w:pPr>
      <w:r w:rsidRPr="00154F04">
        <w:rPr>
          <w:rFonts w:ascii="Verdana" w:hAnsi="Verdana"/>
          <w:b/>
          <w:bCs/>
          <w:iCs/>
        </w:rPr>
        <w:t xml:space="preserve">Concurso: </w:t>
      </w:r>
      <w:r w:rsidRPr="00154F04">
        <w:rPr>
          <w:rStyle w:val="hps"/>
          <w:rFonts w:ascii="Verdana" w:hAnsi="Verdana"/>
          <w:b/>
        </w:rPr>
        <w:t>“</w:t>
      </w:r>
      <w:r w:rsidRPr="006235C8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spacing w:line="360" w:lineRule="auto"/>
        <w:ind w:left="4536" w:firstLine="420"/>
        <w:rPr>
          <w:rFonts w:ascii="Verdana" w:hAnsi="Verdana"/>
        </w:rPr>
      </w:pPr>
      <w:r w:rsidRPr="00154F04">
        <w:rPr>
          <w:rFonts w:ascii="Verdana" w:hAnsi="Verdana"/>
        </w:rPr>
        <w:t>Santiago,</w:t>
      </w:r>
    </w:p>
    <w:p w:rsidR="00AE005C" w:rsidRPr="00154F04" w:rsidRDefault="00AE005C" w:rsidP="00AE005C">
      <w:pPr>
        <w:spacing w:line="360" w:lineRule="auto"/>
        <w:rPr>
          <w:rFonts w:ascii="Verdana" w:hAnsi="Verdana"/>
          <w:b/>
        </w:rPr>
      </w:pPr>
      <w:r w:rsidRPr="00154F04">
        <w:rPr>
          <w:rFonts w:ascii="Verdana" w:hAnsi="Verdana"/>
        </w:rPr>
        <w:t>En concordancia con lo establecido en las Bases de Concurso para el</w:t>
      </w:r>
      <w:r w:rsidRPr="00154F04" w:rsidDel="00F25FD8">
        <w:rPr>
          <w:rFonts w:ascii="Verdana" w:hAnsi="Verdana"/>
        </w:rPr>
        <w:t xml:space="preserve"> </w:t>
      </w:r>
      <w:r w:rsidRPr="00154F04">
        <w:rPr>
          <w:rStyle w:val="hps"/>
          <w:rFonts w:ascii="Verdana" w:hAnsi="Verdana"/>
          <w:b/>
        </w:rPr>
        <w:t>“</w:t>
      </w:r>
      <w:r w:rsidRPr="006235C8">
        <w:rPr>
          <w:rFonts w:ascii="Verdana" w:hAnsi="Verdana"/>
          <w:b/>
        </w:rPr>
        <w:t>IMPLEMENTACIÓN Y CERTIFICACIÓN DE SGE BASADOS EN ISO 50001</w:t>
      </w:r>
      <w:r w:rsidRPr="00154F04">
        <w:rPr>
          <w:rStyle w:val="hps"/>
          <w:rFonts w:ascii="Verdana" w:hAnsi="Verdana"/>
          <w:b/>
        </w:rPr>
        <w:t>”</w:t>
      </w:r>
      <w:r w:rsidRPr="00154F04">
        <w:rPr>
          <w:rFonts w:ascii="Verdana" w:hAnsi="Verdana"/>
        </w:rPr>
        <w:t>. Declaro (amos) bajo juramento que la empresa que represento (amos), he (</w:t>
      </w:r>
      <w:proofErr w:type="spellStart"/>
      <w:r w:rsidRPr="00154F04">
        <w:rPr>
          <w:rFonts w:ascii="Verdana" w:hAnsi="Verdana"/>
        </w:rPr>
        <w:t>mos</w:t>
      </w:r>
      <w:proofErr w:type="spellEnd"/>
      <w:r w:rsidRPr="00154F04">
        <w:rPr>
          <w:rFonts w:ascii="Verdana" w:hAnsi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:rsidR="00AE005C" w:rsidRPr="00154F04" w:rsidRDefault="00AE005C" w:rsidP="00AE005C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4F04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hAnsi="Verdana"/>
          <w:lang w:eastAsia="es-ES"/>
        </w:rPr>
      </w:pP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rPr>
          <w:rFonts w:ascii="Verdana" w:hAnsi="Verdana" w:cs="Times New Roman"/>
          <w:b/>
          <w:caps/>
          <w:lang w:eastAsia="es-ES"/>
        </w:rPr>
      </w:pPr>
    </w:p>
    <w:p w:rsidR="00AE005C" w:rsidRPr="00154F04" w:rsidRDefault="00AE005C" w:rsidP="00AE005C">
      <w:pPr>
        <w:rPr>
          <w:rFonts w:ascii="Verdana" w:hAnsi="Verdana" w:cs="Times New Roman"/>
          <w:b/>
          <w:caps/>
          <w:lang w:eastAsia="es-ES"/>
        </w:rPr>
      </w:pPr>
    </w:p>
    <w:p w:rsidR="00AE005C" w:rsidRPr="00154F04" w:rsidRDefault="00AE005C" w:rsidP="00AE005C">
      <w:pPr>
        <w:rPr>
          <w:rFonts w:ascii="Verdana" w:hAnsi="Verdana" w:cs="Times New Roman"/>
          <w:b/>
          <w:caps/>
          <w:lang w:eastAsia="es-ES"/>
        </w:rPr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hAnsi="Verdana" w:cs="Times New Roman"/>
          <w:b/>
          <w:caps/>
          <w:lang w:eastAsia="es-ES"/>
        </w:rPr>
      </w:pPr>
      <w:r w:rsidRPr="00154F04">
        <w:rPr>
          <w:rFonts w:ascii="Verdana" w:hAnsi="Verdana" w:cs="Times New Roman"/>
          <w:b/>
          <w:caps/>
          <w:lang w:eastAsia="es-ES"/>
        </w:rPr>
        <w:br w:type="page"/>
      </w:r>
    </w:p>
    <w:p w:rsidR="00AE005C" w:rsidRPr="00154F04" w:rsidRDefault="00AE005C" w:rsidP="00AE005C">
      <w:pPr>
        <w:pStyle w:val="Ttulo1"/>
        <w:spacing w:line="360" w:lineRule="auto"/>
        <w:jc w:val="center"/>
        <w:rPr>
          <w:rFonts w:ascii="Verdana" w:hAnsi="Verdana"/>
          <w:sz w:val="22"/>
        </w:rPr>
      </w:pPr>
      <w:bookmarkStart w:id="15" w:name="_Ref447795557"/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9</w:t>
      </w:r>
      <w:r w:rsidRPr="00154F04">
        <w:rPr>
          <w:rFonts w:ascii="Verdana" w:hAnsi="Verdana"/>
          <w:sz w:val="22"/>
        </w:rPr>
        <w:t>.a</w:t>
      </w:r>
      <w:bookmarkEnd w:id="15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Consultora o Consultor Independiente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AE005C" w:rsidRPr="00154F04" w:rsidTr="00135004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Representante(s) Legal(es) con Vigencia</w:t>
            </w:r>
            <w:r w:rsidRPr="00154F04">
              <w:rPr>
                <w:rStyle w:val="Refdenotaalpie"/>
                <w:rFonts w:ascii="Verdana" w:hAnsi="Verdana"/>
                <w:b/>
                <w:color w:val="FFFFFF" w:themeColor="background1"/>
                <w:lang w:eastAsia="es-CL"/>
              </w:rPr>
              <w:footnoteReference w:id="8"/>
            </w:r>
          </w:p>
        </w:tc>
      </w:tr>
      <w:tr w:rsidR="00AE005C" w:rsidRPr="00154F04" w:rsidTr="00135004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1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2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</w:tbl>
    <w:p w:rsidR="00AE005C" w:rsidRDefault="00AE005C" w:rsidP="00AE005C">
      <w:pPr>
        <w:rPr>
          <w:rFonts w:ascii="Verdana" w:eastAsiaTheme="majorEastAsia" w:hAnsi="Verdana"/>
          <w:b/>
          <w:bCs/>
        </w:rPr>
      </w:pPr>
      <w:bookmarkStart w:id="16" w:name="_Ref447795561"/>
    </w:p>
    <w:p w:rsidR="00AE005C" w:rsidRDefault="00AE005C" w:rsidP="00AE005C"/>
    <w:p w:rsidR="00AE005C" w:rsidRDefault="00AE005C" w:rsidP="00AE005C"/>
    <w:p w:rsidR="00AE005C" w:rsidRDefault="00AE005C" w:rsidP="00AE005C"/>
    <w:p w:rsidR="00AE005C" w:rsidRPr="00154F04" w:rsidRDefault="00AE005C" w:rsidP="00AE005C">
      <w:pPr>
        <w:pStyle w:val="Ttulo1"/>
        <w:spacing w:line="360" w:lineRule="auto"/>
        <w:jc w:val="center"/>
        <w:rPr>
          <w:rFonts w:ascii="Verdana" w:hAnsi="Verdana"/>
          <w:sz w:val="22"/>
        </w:rPr>
      </w:pPr>
      <w:r w:rsidRPr="00154F04">
        <w:rPr>
          <w:rFonts w:ascii="Verdana" w:hAnsi="Verdana"/>
          <w:sz w:val="22"/>
        </w:rPr>
        <w:lastRenderedPageBreak/>
        <w:t xml:space="preserve">Anexo </w:t>
      </w:r>
      <w:r>
        <w:rPr>
          <w:rFonts w:ascii="Verdana" w:hAnsi="Verdana"/>
          <w:sz w:val="22"/>
        </w:rPr>
        <w:t>9</w:t>
      </w:r>
      <w:r w:rsidRPr="00154F04">
        <w:rPr>
          <w:rFonts w:ascii="Verdana" w:hAnsi="Verdana"/>
          <w:sz w:val="22"/>
        </w:rPr>
        <w:t>.b</w:t>
      </w:r>
      <w:bookmarkEnd w:id="16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Empresa Beneficiaria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AE005C" w:rsidRPr="00154F04" w:rsidTr="00135004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154F04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Representante(s) Legal(es) con Vigencia</w:t>
            </w:r>
            <w:r w:rsidRPr="00154F04">
              <w:rPr>
                <w:rStyle w:val="Refdenotaalpie"/>
                <w:rFonts w:ascii="Verdana" w:hAnsi="Verdana"/>
                <w:b/>
                <w:color w:val="FFFFFF" w:themeColor="background1"/>
                <w:lang w:eastAsia="es-CL"/>
              </w:rPr>
              <w:footnoteReference w:id="9"/>
            </w:r>
          </w:p>
        </w:tc>
      </w:tr>
      <w:tr w:rsidR="00AE005C" w:rsidRPr="00154F04" w:rsidTr="00135004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1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Representante Legal 2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proofErr w:type="gramStart"/>
            <w:r w:rsidRPr="00154F04">
              <w:rPr>
                <w:rFonts w:ascii="Verdana" w:hAnsi="Verdana"/>
                <w:lang w:eastAsia="es-CL"/>
              </w:rPr>
              <w:t>Nombre  Completo</w:t>
            </w:r>
            <w:proofErr w:type="gramEnd"/>
            <w:r w:rsidRPr="00154F04">
              <w:rPr>
                <w:rFonts w:ascii="Verdana" w:hAnsi="Verdana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  <w:tr w:rsidR="00AE005C" w:rsidRPr="00154F04" w:rsidTr="00135004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5C" w:rsidRPr="00154F04" w:rsidRDefault="00AE005C" w:rsidP="00135004">
            <w:pPr>
              <w:spacing w:line="360" w:lineRule="auto"/>
              <w:rPr>
                <w:rFonts w:ascii="Verdana" w:hAnsi="Verdana"/>
                <w:lang w:eastAsia="es-CL"/>
              </w:rPr>
            </w:pPr>
            <w:r w:rsidRPr="00154F04">
              <w:rPr>
                <w:rFonts w:ascii="Verdana" w:hAnsi="Verdana"/>
                <w:lang w:eastAsia="es-CL"/>
              </w:rPr>
              <w:t> </w:t>
            </w:r>
          </w:p>
        </w:tc>
      </w:tr>
    </w:tbl>
    <w:p w:rsidR="00AE005C" w:rsidRPr="00154F04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:rsidR="00AE005C" w:rsidRPr="00154F04" w:rsidRDefault="00AE005C" w:rsidP="00AE005C">
      <w:pPr>
        <w:pStyle w:val="Ttulo1"/>
        <w:spacing w:line="360" w:lineRule="auto"/>
        <w:jc w:val="center"/>
        <w:rPr>
          <w:rFonts w:ascii="Verdana" w:hAnsi="Verdana"/>
          <w:sz w:val="22"/>
          <w:lang w:val="es-CL"/>
        </w:rPr>
      </w:pPr>
      <w:bookmarkStart w:id="17" w:name="_Ref447795955"/>
      <w:r w:rsidRPr="00154F04">
        <w:rPr>
          <w:rFonts w:ascii="Verdana" w:hAnsi="Verdana"/>
          <w:sz w:val="22"/>
          <w:lang w:val="es-CL"/>
        </w:rPr>
        <w:lastRenderedPageBreak/>
        <w:t>Anexo 1</w:t>
      </w:r>
      <w:r>
        <w:rPr>
          <w:rFonts w:ascii="Verdana" w:hAnsi="Verdana"/>
          <w:sz w:val="22"/>
          <w:lang w:val="es-CL"/>
        </w:rPr>
        <w:t>0</w:t>
      </w:r>
      <w:r w:rsidRPr="00154F04">
        <w:rPr>
          <w:rFonts w:ascii="Verdana" w:hAnsi="Verdana"/>
          <w:sz w:val="22"/>
          <w:lang w:val="es-CL"/>
        </w:rPr>
        <w:t>.a</w:t>
      </w:r>
      <w:bookmarkEnd w:id="17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Empresa Consultora o Consultor Independiente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Listado de Representantes que Suscribirán el contrato</w:t>
      </w:r>
    </w:p>
    <w:p w:rsidR="00AE005C" w:rsidRPr="00154F04" w:rsidRDefault="00AE005C" w:rsidP="00AE005C">
      <w:pPr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AE005C" w:rsidRPr="00154F04" w:rsidTr="00135004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tabs>
                <w:tab w:val="left" w:pos="0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Dirección de la persona jurídica o de la universidad según corresponda</w:t>
            </w:r>
          </w:p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eastAsia="Calibri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eastAsia="Calibri" w:hAnsi="Verdana"/>
        </w:rPr>
      </w:pPr>
      <w:r w:rsidRPr="00154F04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  <w:lang w:val="es-CL"/>
        </w:rPr>
      </w:pPr>
      <w:r w:rsidRPr="00154F04">
        <w:rPr>
          <w:rFonts w:ascii="Verdana" w:hAnsi="Verdana"/>
          <w:lang w:val="es-CL"/>
        </w:rPr>
        <w:br w:type="page"/>
      </w:r>
    </w:p>
    <w:p w:rsidR="00AE005C" w:rsidRPr="00154F04" w:rsidRDefault="00AE005C" w:rsidP="00AE005C">
      <w:pPr>
        <w:pStyle w:val="Ttulo1"/>
        <w:spacing w:line="360" w:lineRule="auto"/>
        <w:jc w:val="center"/>
        <w:rPr>
          <w:rFonts w:ascii="Verdana" w:hAnsi="Verdana"/>
          <w:sz w:val="22"/>
          <w:lang w:val="es-CL"/>
        </w:rPr>
      </w:pPr>
      <w:bookmarkStart w:id="18" w:name="_Ref447795957"/>
      <w:r w:rsidRPr="00154F04">
        <w:rPr>
          <w:rFonts w:ascii="Verdana" w:hAnsi="Verdana"/>
          <w:sz w:val="22"/>
          <w:lang w:val="es-CL"/>
        </w:rPr>
        <w:lastRenderedPageBreak/>
        <w:t>Anexo 1</w:t>
      </w:r>
      <w:r>
        <w:rPr>
          <w:rFonts w:ascii="Verdana" w:hAnsi="Verdana"/>
          <w:sz w:val="22"/>
          <w:lang w:val="es-CL"/>
        </w:rPr>
        <w:t>0</w:t>
      </w:r>
      <w:r w:rsidRPr="00154F04">
        <w:rPr>
          <w:rFonts w:ascii="Verdana" w:hAnsi="Verdana"/>
          <w:sz w:val="22"/>
          <w:lang w:val="es-CL"/>
        </w:rPr>
        <w:t>.b</w:t>
      </w:r>
      <w:bookmarkEnd w:id="18"/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Empresa Beneficiaria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  <w:lang w:val="es-CL"/>
        </w:rPr>
      </w:pPr>
      <w:r w:rsidRPr="00154F04">
        <w:rPr>
          <w:rFonts w:ascii="Verdana" w:hAnsi="Verdana"/>
          <w:b/>
          <w:lang w:val="es-CL"/>
        </w:rPr>
        <w:t>Listado de Representantes que Suscribirán el contrato</w:t>
      </w:r>
    </w:p>
    <w:p w:rsidR="00AE005C" w:rsidRPr="00154F04" w:rsidRDefault="00AE005C" w:rsidP="00AE005C">
      <w:pPr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AE005C" w:rsidRPr="00154F04" w:rsidTr="00135004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:rsidR="00AE005C" w:rsidRPr="00154F04" w:rsidRDefault="00AE005C" w:rsidP="00135004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E005C" w:rsidRPr="00154F04" w:rsidTr="00135004">
        <w:tc>
          <w:tcPr>
            <w:tcW w:w="2236" w:type="dxa"/>
          </w:tcPr>
          <w:p w:rsidR="00AE005C" w:rsidRPr="00154F04" w:rsidRDefault="00AE005C" w:rsidP="00135004">
            <w:pPr>
              <w:tabs>
                <w:tab w:val="left" w:pos="0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154F04">
              <w:rPr>
                <w:rFonts w:ascii="Verdana" w:eastAsia="Calibri" w:hAnsi="Verdana"/>
                <w:sz w:val="20"/>
                <w:szCs w:val="20"/>
              </w:rPr>
              <w:t>Dirección de la persona jurídica o de la universidad según corresponda</w:t>
            </w:r>
          </w:p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:rsidR="00AE005C" w:rsidRPr="00154F04" w:rsidRDefault="00AE005C" w:rsidP="0013500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AE005C" w:rsidRPr="00154F04" w:rsidRDefault="00AE005C" w:rsidP="00AE005C">
      <w:pPr>
        <w:spacing w:line="360" w:lineRule="auto"/>
        <w:rPr>
          <w:rFonts w:ascii="Verdana" w:eastAsia="Calibri" w:hAnsi="Verdana"/>
        </w:rPr>
      </w:pPr>
    </w:p>
    <w:p w:rsidR="00AE005C" w:rsidRPr="00154F04" w:rsidRDefault="00AE005C" w:rsidP="00AE005C">
      <w:pPr>
        <w:spacing w:line="360" w:lineRule="auto"/>
        <w:rPr>
          <w:rFonts w:ascii="Verdana" w:eastAsia="Calibri" w:hAnsi="Verdana"/>
        </w:rPr>
      </w:pPr>
      <w:r w:rsidRPr="00154F04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caps/>
          <w:sz w:val="22"/>
          <w:lang w:val="es-MX"/>
        </w:rPr>
      </w:pPr>
      <w:bookmarkStart w:id="19" w:name="_Ref447796667"/>
      <w:bookmarkStart w:id="20" w:name="_GoBack"/>
      <w:bookmarkEnd w:id="20"/>
      <w:r w:rsidRPr="00154F04">
        <w:rPr>
          <w:rFonts w:ascii="Verdana" w:hAnsi="Verdana"/>
          <w:caps/>
          <w:sz w:val="22"/>
          <w:lang w:val="es-MX"/>
        </w:rPr>
        <w:t>A</w:t>
      </w:r>
      <w:r w:rsidRPr="00154F04">
        <w:rPr>
          <w:rFonts w:ascii="Verdana" w:hAnsi="Verdana"/>
          <w:sz w:val="22"/>
          <w:lang w:val="es-MX"/>
        </w:rPr>
        <w:t>nexo</w:t>
      </w:r>
      <w:r w:rsidRPr="00154F04">
        <w:rPr>
          <w:rFonts w:ascii="Verdana" w:hAnsi="Verdana"/>
          <w:caps/>
          <w:sz w:val="22"/>
          <w:lang w:val="es-MX"/>
        </w:rPr>
        <w:t xml:space="preserve"> 1</w:t>
      </w:r>
      <w:bookmarkEnd w:id="19"/>
      <w:r>
        <w:rPr>
          <w:rFonts w:ascii="Verdana" w:hAnsi="Verdana"/>
          <w:caps/>
          <w:sz w:val="22"/>
          <w:lang w:val="es-MX"/>
        </w:rPr>
        <w:t>1</w:t>
      </w: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  <w:bCs/>
          <w:iCs/>
        </w:rPr>
        <w:t xml:space="preserve">Carta de Compromiso </w:t>
      </w: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  <w:bCs/>
          <w:iCs/>
        </w:rPr>
      </w:pPr>
    </w:p>
    <w:p w:rsidR="00AE005C" w:rsidRPr="00154F04" w:rsidRDefault="00AE005C" w:rsidP="00AE005C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YO, &lt;NOMBRE COMPLETO&gt;,</w:t>
      </w:r>
    </w:p>
    <w:p w:rsidR="00AE005C" w:rsidRPr="00154F04" w:rsidRDefault="00AE005C" w:rsidP="00AE005C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R.U.T:</w:t>
      </w:r>
      <w:r w:rsidRPr="00154F04">
        <w:rPr>
          <w:rFonts w:ascii="Verdana" w:hAnsi="Verdana"/>
          <w:bCs/>
          <w:iCs/>
        </w:rPr>
        <w:tab/>
      </w:r>
    </w:p>
    <w:p w:rsidR="00AE005C" w:rsidRPr="00154F04" w:rsidRDefault="00AE005C" w:rsidP="00AE005C">
      <w:pPr>
        <w:pStyle w:val="Prrafodelista"/>
        <w:tabs>
          <w:tab w:val="left" w:pos="720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PROFESIÓN,</w:t>
      </w:r>
    </w:p>
    <w:p w:rsidR="00AE005C" w:rsidRPr="00154F04" w:rsidRDefault="00AE005C" w:rsidP="00AE005C">
      <w:pPr>
        <w:pStyle w:val="Prrafodelista"/>
        <w:tabs>
          <w:tab w:val="left" w:pos="720"/>
        </w:tabs>
        <w:spacing w:line="360" w:lineRule="auto"/>
        <w:ind w:left="0"/>
        <w:rPr>
          <w:rFonts w:ascii="Verdana" w:hAnsi="Verdana"/>
          <w:bCs/>
          <w:iCs/>
        </w:rPr>
      </w:pPr>
      <w:r w:rsidRPr="00154F04">
        <w:rPr>
          <w:rFonts w:ascii="Verdana" w:hAnsi="Verdana"/>
          <w:bCs/>
          <w:iCs/>
        </w:rPr>
        <w:t>Declaro conocer íntegramente el contenido de las Bases de Concurso denominado “</w:t>
      </w:r>
      <w:r>
        <w:rPr>
          <w:rFonts w:ascii="Verdana" w:hAnsi="Verdana"/>
          <w:b/>
          <w:bCs/>
          <w:iCs/>
        </w:rPr>
        <w:t>IMPLEMENTACIÓN Y CERTIFICACIÓN DE SGE BASADOS EN ISO 50001</w:t>
      </w:r>
      <w:r w:rsidRPr="00154F04">
        <w:rPr>
          <w:rFonts w:ascii="Verdana" w:hAnsi="Verdana"/>
          <w:bCs/>
          <w:iCs/>
        </w:rPr>
        <w:t>” de la Agencia Chilena de Eficiencia Energética y manifiesto mi compromiso de participar en su ejecución.</w:t>
      </w: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left"/>
        <w:rPr>
          <w:rFonts w:ascii="Verdana" w:hAnsi="Verdana"/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AE005C" w:rsidRPr="00154F04" w:rsidTr="00135004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05C" w:rsidRPr="00154F04" w:rsidRDefault="00AE005C" w:rsidP="00135004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outlineLvl w:val="3"/>
              <w:rPr>
                <w:rFonts w:ascii="Verdana" w:hAnsi="Verdana"/>
                <w:bCs/>
                <w:iCs/>
                <w:lang w:eastAsia="es-ES"/>
              </w:rPr>
            </w:pPr>
          </w:p>
        </w:tc>
      </w:tr>
      <w:tr w:rsidR="00AE005C" w:rsidRPr="00154F04" w:rsidTr="00135004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05C" w:rsidRPr="00154F04" w:rsidRDefault="00AE005C" w:rsidP="00135004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outlineLvl w:val="3"/>
              <w:rPr>
                <w:rFonts w:ascii="Verdana" w:hAnsi="Verdana"/>
                <w:bCs/>
                <w:iCs/>
                <w:lang w:eastAsia="es-ES"/>
              </w:rPr>
            </w:pPr>
            <w:r w:rsidRPr="00154F04">
              <w:rPr>
                <w:rFonts w:ascii="Verdana" w:hAnsi="Verdana"/>
              </w:rPr>
              <w:t>Nombre, RUT y firma del Profesional</w:t>
            </w:r>
          </w:p>
        </w:tc>
      </w:tr>
    </w:tbl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</w:pPr>
    </w:p>
    <w:p w:rsidR="00AE005C" w:rsidRPr="00154F04" w:rsidRDefault="00AE005C" w:rsidP="00AE005C">
      <w:pPr>
        <w:spacing w:line="360" w:lineRule="auto"/>
        <w:sectPr w:rsidR="00AE005C" w:rsidRPr="00154F04" w:rsidSect="00F027D8">
          <w:pgSz w:w="12240" w:h="15840"/>
          <w:pgMar w:top="1418" w:right="1701" w:bottom="1418" w:left="1701" w:header="708" w:footer="708" w:gutter="0"/>
          <w:cols w:space="708"/>
          <w:docGrid w:linePitch="299"/>
        </w:sectPr>
      </w:pP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rPr>
          <w:rFonts w:ascii="Verdana" w:hAnsi="Verdana"/>
          <w:b/>
          <w:bCs/>
          <w:iCs/>
        </w:rPr>
      </w:pPr>
    </w:p>
    <w:p w:rsidR="00AE005C" w:rsidRPr="00154F04" w:rsidRDefault="00AE005C" w:rsidP="00AE005C">
      <w:pPr>
        <w:pStyle w:val="Ttulo1"/>
        <w:ind w:left="3540"/>
        <w:rPr>
          <w:rFonts w:ascii="Verdana" w:hAnsi="Verdana"/>
          <w:caps/>
          <w:sz w:val="22"/>
          <w:lang w:val="es-MX"/>
        </w:rPr>
      </w:pPr>
      <w:bookmarkStart w:id="21" w:name="_Ref447796531"/>
      <w:r w:rsidRPr="00154F04">
        <w:rPr>
          <w:rFonts w:ascii="Verdana" w:hAnsi="Verdana"/>
          <w:caps/>
          <w:sz w:val="22"/>
          <w:lang w:val="es-MX"/>
        </w:rPr>
        <w:t>A</w:t>
      </w:r>
      <w:r w:rsidRPr="00154F04">
        <w:rPr>
          <w:rFonts w:ascii="Verdana" w:hAnsi="Verdana"/>
          <w:sz w:val="22"/>
          <w:lang w:val="es-MX"/>
        </w:rPr>
        <w:t>nexo</w:t>
      </w:r>
      <w:r w:rsidRPr="00154F04">
        <w:rPr>
          <w:rFonts w:ascii="Verdana" w:hAnsi="Verdana"/>
          <w:caps/>
          <w:sz w:val="22"/>
          <w:lang w:val="es-MX"/>
        </w:rPr>
        <w:t xml:space="preserve"> 1</w:t>
      </w:r>
      <w:bookmarkEnd w:id="21"/>
      <w:r>
        <w:rPr>
          <w:rFonts w:ascii="Verdana" w:hAnsi="Verdana"/>
          <w:caps/>
          <w:sz w:val="22"/>
          <w:lang w:val="es-MX"/>
        </w:rPr>
        <w:t>2</w:t>
      </w:r>
    </w:p>
    <w:p w:rsidR="00AE005C" w:rsidRPr="00154F04" w:rsidRDefault="00AE005C" w:rsidP="00AE005C">
      <w:pPr>
        <w:pStyle w:val="Prrafodelista"/>
        <w:tabs>
          <w:tab w:val="left" w:pos="720"/>
        </w:tabs>
        <w:ind w:left="0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  <w:bCs/>
          <w:iCs/>
        </w:rPr>
        <w:t>REPORTE DE AVANCE DE PRODUCTOS</w:t>
      </w:r>
    </w:p>
    <w:p w:rsidR="00AE005C" w:rsidRPr="00154F04" w:rsidRDefault="00AE005C" w:rsidP="00AE005C"/>
    <w:p w:rsidR="00AE005C" w:rsidRPr="00154F04" w:rsidRDefault="00AE005C" w:rsidP="00AE005C"/>
    <w:tbl>
      <w:tblPr>
        <w:tblW w:w="11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804"/>
        <w:gridCol w:w="1602"/>
        <w:gridCol w:w="1602"/>
      </w:tblGrid>
      <w:tr w:rsidR="00AE005C" w:rsidRPr="00154F04" w:rsidTr="00135004">
        <w:trPr>
          <w:trHeight w:val="1002"/>
          <w:jc w:val="center"/>
        </w:trPr>
        <w:tc>
          <w:tcPr>
            <w:tcW w:w="1114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s-CL" w:eastAsia="es-CL"/>
              </w:rPr>
            </w:pPr>
            <w:r w:rsidRPr="00154F04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s-CL" w:eastAsia="es-CL"/>
              </w:rPr>
              <w:t>REPORTE DE AVANCE DE PRODUCTOS</w:t>
            </w:r>
          </w:p>
        </w:tc>
      </w:tr>
      <w:tr w:rsidR="00AE005C" w:rsidRPr="00154F04" w:rsidTr="00135004">
        <w:trPr>
          <w:trHeight w:val="992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Actividad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404040"/>
            <w:vAlign w:val="center"/>
          </w:tcPr>
          <w:p w:rsidR="00AE005C" w:rsidRPr="00154F04" w:rsidRDefault="00AE005C" w:rsidP="00135004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Informe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% DE AVANCE</w:t>
            </w:r>
          </w:p>
        </w:tc>
      </w:tr>
      <w:tr w:rsidR="00AE005C" w:rsidRPr="00154F04" w:rsidTr="00135004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plan de trabajo y actualización Carta Gantt.</w:t>
            </w: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Levantamiento, recopilación y análisis de Información técnica y de procesos.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54F0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Visita a terreno, validación de la situación energética base y futura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Política Energética.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Elaboración de requerimientos estructurales.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Elaboración de requerimientos medulares. Revisión Energética.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Línea base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Elaboración de Indicadores de Desempeño Energético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Identificación de Oportunidades de Medida de Mejora de Eficiencia Energética.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Realización de capacitaciones </w:t>
            </w:r>
            <w:proofErr w:type="gramStart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en relación al</w:t>
            </w:r>
            <w:proofErr w:type="gramEnd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SGE basado en ISO 50001.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000000"/>
                <w:lang w:val="es-CL" w:eastAsia="es-CL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Certificación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5C" w:rsidRPr="00154F04" w:rsidRDefault="00AE005C" w:rsidP="00135004">
            <w:pPr>
              <w:jc w:val="center"/>
              <w:rPr>
                <w:rFonts w:ascii="Calibri" w:hAnsi="Calibri" w:cs="Times New Roman"/>
                <w:color w:val="000000"/>
                <w:lang w:val="es-CL" w:eastAsia="es-CL"/>
              </w:rPr>
            </w:pPr>
            <w:r w:rsidRPr="00154F04">
              <w:rPr>
                <w:rFonts w:ascii="Calibri" w:hAnsi="Calibri" w:cs="Times New Roman"/>
                <w:color w:val="000000"/>
                <w:lang w:val="es-CL" w:eastAsia="es-CL"/>
              </w:rPr>
              <w:t> </w:t>
            </w:r>
          </w:p>
        </w:tc>
      </w:tr>
      <w:tr w:rsidR="00AE005C" w:rsidRPr="00154F04" w:rsidTr="00135004">
        <w:trPr>
          <w:trHeight w:val="315"/>
          <w:jc w:val="center"/>
        </w:trPr>
        <w:tc>
          <w:tcPr>
            <w:tcW w:w="7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:rsidR="00AE005C" w:rsidRPr="00154F04" w:rsidRDefault="00AE005C" w:rsidP="00135004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proofErr w:type="gramStart"/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TOTAL</w:t>
            </w:r>
            <w:proofErr w:type="gramEnd"/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 AVANCE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</w:tcPr>
          <w:p w:rsidR="00AE005C" w:rsidRPr="00154F04" w:rsidRDefault="00AE005C" w:rsidP="00135004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:rsidR="00AE005C" w:rsidRPr="00154F04" w:rsidRDefault="00AE005C" w:rsidP="00135004">
            <w:pPr>
              <w:jc w:val="left"/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54F04">
              <w:rPr>
                <w:rFonts w:ascii="CG Omega" w:hAnsi="CG Omega" w:cs="Times New Roman"/>
                <w:b/>
                <w:bCs/>
                <w:color w:val="FFFFFF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jc w:val="center"/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bookmarkStart w:id="22" w:name="_Ref447796399"/>
      <w:r w:rsidRPr="00154F04">
        <w:rPr>
          <w:rFonts w:ascii="Verdana" w:hAnsi="Verdana"/>
          <w:sz w:val="22"/>
        </w:rPr>
        <w:lastRenderedPageBreak/>
        <w:t>Anexo 1</w:t>
      </w:r>
      <w:bookmarkEnd w:id="22"/>
      <w:r>
        <w:rPr>
          <w:rFonts w:ascii="Verdana" w:hAnsi="Verdana"/>
          <w:sz w:val="22"/>
        </w:rPr>
        <w:t>3</w:t>
      </w:r>
    </w:p>
    <w:p w:rsidR="00AE005C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>CARTA DE</w:t>
      </w:r>
      <w:r>
        <w:rPr>
          <w:rFonts w:ascii="Verdana" w:hAnsi="Verdana"/>
          <w:b/>
        </w:rPr>
        <w:t xml:space="preserve"> COMPROMISO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154F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IMPLEMENTACIÓN Y CERTIFICACIÓN ISO 50001</w:t>
      </w:r>
      <w:r w:rsidRPr="00154F04">
        <w:rPr>
          <w:rFonts w:ascii="Verdana" w:hAnsi="Verdana"/>
          <w:b/>
        </w:rPr>
        <w:br/>
        <w:t xml:space="preserve">Empresa Beneficiaria </w:t>
      </w:r>
    </w:p>
    <w:p w:rsidR="00AE005C" w:rsidRPr="00154F0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Sres.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154F04">
        <w:rPr>
          <w:rFonts w:ascii="Verdana" w:hAnsi="Verdana"/>
        </w:rPr>
        <w:t>Agencia Chilena de Eficiencia Energética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Default="00AE005C" w:rsidP="00AE005C">
      <w:pPr>
        <w:spacing w:line="360" w:lineRule="auto"/>
        <w:rPr>
          <w:rFonts w:ascii="Verdana" w:hAnsi="Verdana"/>
          <w:lang w:val="es-CL"/>
        </w:rPr>
      </w:pPr>
      <w:r w:rsidRPr="00154F04">
        <w:rPr>
          <w:rFonts w:ascii="Verdana" w:hAnsi="Verdana"/>
        </w:rPr>
        <w:t>En [ciudad/ país], a [</w:t>
      </w:r>
      <w:r w:rsidRPr="00154F04">
        <w:rPr>
          <w:rFonts w:ascii="Verdana" w:hAnsi="Verdana"/>
          <w:lang w:val="es-CL"/>
        </w:rPr>
        <w:t>fecha]</w:t>
      </w:r>
      <w:r w:rsidRPr="00154F04">
        <w:rPr>
          <w:rFonts w:ascii="Verdana" w:hAnsi="Verdana"/>
        </w:rPr>
        <w:t>, [nombre de</w:t>
      </w:r>
      <w:r>
        <w:rPr>
          <w:rFonts w:ascii="Verdana" w:hAnsi="Verdana"/>
        </w:rPr>
        <w:t>l</w:t>
      </w:r>
      <w:r w:rsidRPr="00154F04">
        <w:rPr>
          <w:rFonts w:ascii="Verdana" w:hAnsi="Verdana"/>
        </w:rPr>
        <w:t xml:space="preserve"> representante legal de la Empresa Beneficiaria]</w:t>
      </w:r>
      <w:r w:rsidRPr="00154F04">
        <w:rPr>
          <w:rFonts w:ascii="Verdana" w:hAnsi="Verdana"/>
          <w:lang w:val="es-CL"/>
        </w:rPr>
        <w:t>,</w:t>
      </w:r>
      <w:r w:rsidRPr="00154F04">
        <w:rPr>
          <w:rFonts w:ascii="Verdana" w:hAnsi="Verdana"/>
        </w:rPr>
        <w:t xml:space="preserve"> representantes legales de </w:t>
      </w:r>
      <w:r w:rsidRPr="00154F04">
        <w:rPr>
          <w:rFonts w:ascii="Verdana" w:hAnsi="Verdana"/>
          <w:lang w:val="es-CL"/>
        </w:rPr>
        <w:t xml:space="preserve">(nombre de las personas jurídicas) vienen en declarar que conocen y aceptan el contenido de las Bases de Concurso </w:t>
      </w:r>
      <w:r w:rsidRPr="00154F04">
        <w:rPr>
          <w:rFonts w:ascii="Verdana" w:hAnsi="Verdana"/>
          <w:b/>
        </w:rPr>
        <w:t>“</w:t>
      </w:r>
      <w:r>
        <w:rPr>
          <w:rStyle w:val="hps"/>
          <w:rFonts w:ascii="Verdana" w:hAnsi="Verdana"/>
          <w:b/>
        </w:rPr>
        <w:t>IMPLEMENTACIÓN Y CERTIFICACIÓN DE SGE BASADOS EN ISO 50001</w:t>
      </w:r>
      <w:r w:rsidRPr="00154F04">
        <w:rPr>
          <w:rFonts w:ascii="Verdana" w:hAnsi="Verdana"/>
          <w:b/>
        </w:rPr>
        <w:t xml:space="preserve">” </w:t>
      </w:r>
      <w:r w:rsidRPr="00154F04">
        <w:rPr>
          <w:rFonts w:ascii="Verdana" w:hAnsi="Verdana"/>
          <w:lang w:val="es-CL"/>
        </w:rPr>
        <w:t xml:space="preserve">elaboradas por la Agencia Chilena de Eficiencia Energética.  </w:t>
      </w:r>
    </w:p>
    <w:p w:rsidR="00AE005C" w:rsidRDefault="00AE005C" w:rsidP="00AE005C">
      <w:pPr>
        <w:spacing w:line="360" w:lineRule="auto"/>
        <w:rPr>
          <w:rFonts w:ascii="Verdana" w:hAnsi="Verdana"/>
          <w:lang w:val="es-CL"/>
        </w:rPr>
      </w:pPr>
    </w:p>
    <w:p w:rsidR="00AE005C" w:rsidRDefault="00AE005C" w:rsidP="00AE005C">
      <w:pPr>
        <w:spacing w:line="360" w:lineRule="auto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Adicionalmente, declaramos que existe un compromiso por parte de la alta gerencia en implementar y certificar el sistema de gestión de la energía basado en ISO 50001, en las instalaciones en las que hace referencia la postulación adjunta.</w:t>
      </w:r>
    </w:p>
    <w:p w:rsidR="00AE005C" w:rsidRDefault="00AE005C" w:rsidP="00AE005C">
      <w:pPr>
        <w:spacing w:line="360" w:lineRule="auto"/>
        <w:rPr>
          <w:rFonts w:ascii="Verdana" w:hAnsi="Verdana"/>
          <w:lang w:val="es-CL"/>
        </w:rPr>
      </w:pPr>
    </w:p>
    <w:p w:rsidR="00AE005C" w:rsidRPr="00154F04" w:rsidRDefault="00AE005C" w:rsidP="00AE005C">
      <w:pPr>
        <w:spacing w:line="360" w:lineRule="auto"/>
        <w:rPr>
          <w:rFonts w:ascii="Verdana" w:hAnsi="Verdana"/>
          <w:lang w:val="es-CL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D5E85" wp14:editId="074FD0A3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D5E85" id="_x0000_s1036" type="#_x0000_t202" style="position:absolute;left:0;text-align:left;margin-left:247.35pt;margin-top:11.1pt;width:259.45pt;height:58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MqEgIAAAIEAAAOAAAAZHJzL2Uyb0RvYy54bWysU11v2yAUfZ+0/4B4X+x4ydpYcaouXaZJ&#10;3YfU7gcQwDEacBmQ2Nmv7wWnabS+TfMD4vpyz73ncFjeDEaTg/RBgW3odFJSIi0HoeyuoT8fN++u&#10;KQmRWcE0WNnQowz0ZvX2zbJ3taygAy2kJwhiQ927hnYxurooAu+kYWECTlpMtuANixj6XSE86xHd&#10;6KIqyw9FD144D1yGgH/vxiRdZfy2lTx+b9sgI9ENxdliXn1et2ktVktW7zxzneKnMdg/TGGYstj0&#10;DHXHIiN7r15BGcU9BGjjhIMpoG0Vl5kDspmWf7F56JiTmQuKE9xZpvD/YPm3ww9PlMC7qyixzOAd&#10;rfdMeCBCkiiHCKRKKvUu1Hj4weHxOHyEASsy4+Dugf8KxMK6Y3Ynb72HvpNM4JTTVFlclI44IYFs&#10;+68gsBvbR8hAQ+tNkhBFIYiOt3U83xDOQTj+fF8t5uV0TgnH3NUsRbkFq5+rnQ/xswRD0qahHh2Q&#10;0dnhPsQ0Daufj6RmFjZK6+wCbUnf0MW8mueCi4xREU2qlWnodZm+0TaJ5CcrcnFkSo97bKDtiXUi&#10;OlKOw3YYZc7FSZItiCPq4GE0JT4i3HTg/1DSoyEbGn7vmZeU6C8WtVxMZ7Pk4BzM5lcVBv4ys73M&#10;MMsRqqGRknG7jtn1iXNwt6j5RmU5XiY5zYxGyyqdHkVy8mWcT7083dUTAAAA//8DAFBLAwQUAAYA&#10;CAAAACEAYCor6eAAAAALAQAADwAAAGRycy9kb3ducmV2LnhtbEyPwW7CMAyG75P2DpEn7TYSAoJR&#10;miI0ATtuYxXn0HhttcapklC6t184bTdb/vT7+/PNaDs2oA+tIwXTiQCGVDnTUq2g/Nw/PQMLUZPR&#10;nSNU8IMBNsX9Xa4z4670gcMx1iyFUMi0gibGPuM8VA1aHSauR0q3L+etjmn1NTdeX1O47bgUYsGt&#10;bil9aHSPLw1W38eLVdDH/rB89W/v291+EOXpUMq23in1+DBu18AijvEPhpt+UociOZ3dhUxgnYL5&#10;ar5MqAIpJbAbIKazBbBzmmYrCbzI+f8OxS8AAAD//wMAUEsBAi0AFAAGAAgAAAAhALaDOJL+AAAA&#10;4QEAABMAAAAAAAAAAAAAAAAAAAAAAFtDb250ZW50X1R5cGVzXS54bWxQSwECLQAUAAYACAAAACEA&#10;OP0h/9YAAACUAQAACwAAAAAAAAAAAAAAAAAvAQAAX3JlbHMvLnJlbHNQSwECLQAUAAYACAAAACEA&#10;m43TKhICAAACBAAADgAAAAAAAAAAAAAAAAAuAgAAZHJzL2Uyb0RvYy54bWxQSwECLQAUAAYACAAA&#10;ACEAYCor6eAAAAALAQAADwAAAAAAAAAAAAAAAABsBAAAZHJzL2Rvd25yZXYueG1sUEsFBgAAAAAE&#10;AAQA8wAAAHkFAAAAAA=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3B929" wp14:editId="55E3195C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representante</w:t>
                            </w:r>
                            <w:r>
                              <w:t xml:space="preserve"> legal Empresa Beneficiaria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3B929" id="_x0000_s1037" type="#_x0000_t202" style="position:absolute;left:0;text-align:left;margin-left:-30pt;margin-top:11.25pt;width:259.45pt;height:58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wCEgIAAAIEAAAOAAAAZHJzL2Uyb0RvYy54bWysU11v2yAUfZ+0/4B4X+y4ydpYcaouXaZJ&#10;3YfU7gcQwDEacBmQ2Nmv3wWnabS9VfMD4vpyz73ncFjeDkaTg/RBgW3odFJSIi0HoeyuoT+eNu9u&#10;KAmRWcE0WNnQowz0dvX2zbJ3taygAy2kJwhiQ927hnYxurooAu+kYWECTlpMtuANixj6XSE86xHd&#10;6KIqy/dFD144D1yGgH/vxyRdZfy2lTx+a9sgI9ENxdliXn1et2ktVktW7zxzneKnMdgrpjBMWWx6&#10;hrpnkZG9V/9AGcU9BGjjhIMpoG0Vl5kDspmWf7F57JiTmQuKE9xZpvD/YPnXw3dPlMC7u6LEMoN3&#10;tN4z4YEISaIcIpAqqdS7UOPhR4fH4/ABBqzIjIN7AP4zEAvrjtmdvPMe+k4ygVNOU2VxUTrihASy&#10;7b+AwG5sHyEDDa03SUIUhSA63tbxfEM4B+H486pazMvpnBKOuetZinILVj9XOx/iJwmGpE1DPTog&#10;o7PDQ4hpGlY/H0nNLGyU1tkF2pK+oYt5Nc8FFxmjIppUK9PQmzJ9o20SyY9W5OLIlB732EDbE+tE&#10;dKQch+0wypw1SZJsQRxRBw+jKfER4aYD/5uSHg3Z0PBrz7ykRH+2qOViOpslB+dgNr+uMPCXme1l&#10;hlmOUA2NlIzbdcyuT5yDu0PNNyrL8TLJaWY0Wlbp9CiSky/jfOrl6a7+AAAA//8DAFBLAwQUAAYA&#10;CAAAACEAm6r7A98AAAAKAQAADwAAAGRycy9kb3ducmV2LnhtbEyPwU7DMBBE70j8g7VI3FqbQEob&#10;4lQVasuxUCLObrwkEfHast00/D3mBMfVPs28KdeTGdiIPvSWJNzNBTCkxuqeWgn1+262BBaiIq0G&#10;SyjhGwOsq+urUhXaXugNx2NsWQqhUCgJXYyu4Dw0HRoV5tYhpd+n9UbFdPqWa68uKdwMPBNiwY3q&#10;KTV0yuFzh83X8WwkuOj2jy/+8LrZ7kZRf+zrrG+3Ut7eTJsnYBGn+AfDr35Shyo5neyZdGCDhNlC&#10;pC1RQpblwBLwkC9XwE6JvF/lwKuS/59Q/QAAAP//AwBQSwECLQAUAAYACAAAACEAtoM4kv4AAADh&#10;AQAAEwAAAAAAAAAAAAAAAAAAAAAAW0NvbnRlbnRfVHlwZXNdLnhtbFBLAQItABQABgAIAAAAIQA4&#10;/SH/1gAAAJQBAAALAAAAAAAAAAAAAAAAAC8BAABfcmVscy8ucmVsc1BLAQItABQABgAIAAAAIQDb&#10;ZtwCEgIAAAIEAAAOAAAAAAAAAAAAAAAAAC4CAABkcnMvZTJvRG9jLnhtbFBLAQItABQABgAIAAAA&#10;IQCbqvsD3wAAAAoBAAAPAAAAAAAAAAAAAAAAAGwEAABkcnMvZG93bnJldi54bWxQSwUGAAAAAAQA&#10;BADzAAAAeAUAAAAA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representante</w:t>
                      </w:r>
                      <w:r>
                        <w:t xml:space="preserve"> legal Empresa Beneficiaria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AE005C" w:rsidRPr="00154F04" w:rsidRDefault="00AE005C" w:rsidP="00AE005C">
      <w:pPr>
        <w:rPr>
          <w:rFonts w:ascii="Verdana" w:hAnsi="Verdana"/>
          <w:b/>
        </w:rPr>
      </w:pPr>
    </w:p>
    <w:p w:rsidR="00AE005C" w:rsidRPr="00154F04" w:rsidRDefault="00AE005C" w:rsidP="00AE005C">
      <w:pPr>
        <w:jc w:val="center"/>
        <w:rPr>
          <w:rFonts w:ascii="Verdana" w:hAnsi="Verdana"/>
        </w:rPr>
      </w:pPr>
    </w:p>
    <w:p w:rsidR="00AE005C" w:rsidRPr="00154F04" w:rsidRDefault="00AE005C" w:rsidP="00AE005C">
      <w:pPr>
        <w:jc w:val="center"/>
        <w:rPr>
          <w:rFonts w:ascii="Verdana" w:hAnsi="Verdana"/>
        </w:rPr>
      </w:pPr>
      <w:r w:rsidRPr="00154F04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0B27F" wp14:editId="26DC5DF9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74295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0B27F" id="_x0000_s1038" type="#_x0000_t202" style="position:absolute;left:0;text-align:left;margin-left:257.6pt;margin-top:.05pt;width:259.45pt;height:58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jSEgIAAAIEAAAOAAAAZHJzL2Uyb0RvYy54bWysU11v2yAUfZ+0/4B4X+x4SdtYcaouXaZJ&#10;3YfU7QcQwDEacBmQ2Nmv7wWnabS+TfMD4vpyz73ncFjeDkaTg/RBgW3odFJSIi0HoeyuoT9/bN7d&#10;UBIis4JpsLKhRxno7ertm2XvallBB1pITxDEhrp3De1idHVRBN5Jw8IEnLSYbMEbFjH0u0J41iO6&#10;0UVVlldFD144D1yGgH/vxyRdZfy2lTx+a9sgI9ENxdliXn1et2ktVktW7zxzneKnMdg/TGGYstj0&#10;DHXPIiN7r15BGcU9BGjjhIMpoG0Vl5kDspmWf7F57JiTmQuKE9xZpvD/YPnXw3dPlMC7u6LEMoN3&#10;tN4z4YEISaIcIpAqqdS7UOPhR4fH4/ABBqzIjIN7AP4rEAvrjtmdvPMe+k4ygVNOU2VxUTrihASy&#10;7b+AwG5sHyEDDa03SUIUhSA63tbxfEM4B+H48321mJfTOSUcc9ezFOUWrH6udj7ETxIMSZuGenRA&#10;RmeHhxDTNKx+PpKaWdgorbMLtCV9Qxfzap4LLjJGRTSpVqahN2X6Rtskkh+tyMWRKT3usYG2J9aJ&#10;6Eg5DtthlPms5hbEEXXwMJoSHxFuOvB/KOnRkA0Nv/fMS0r0Z4taLqazWXJwDmbz6woDf5nZXmaY&#10;5QjV0EjJuF3H7PrEObg71HyjshzpcsZJTjOj0bJKp0eRnHwZ51MvT3f1BAAA//8DAFBLAwQUAAYA&#10;CAAAACEAgtrkMdwAAAAJAQAADwAAAGRycy9kb3ducmV2LnhtbEyPwU7DMBBE70j8g7VI3KidQCkK&#10;caoKteVIKRFnNzZJRLy2bDcNf8/mBLdZvdHsTLme7MBGE2LvUEK2EMAMNk732EqoP3Z3T8BiUqjV&#10;4NBI+DER1tX1VakK7S74bsZjahmFYCyUhC4lX3Aem85YFRfOGyT25YJVic7Qch3UhcLtwHMhHrlV&#10;PdKHTnnz0pnm+3i2Enzy+9VreDtstrtR1J/7Ou/brZS3N9PmGVgyU/ozw1yfqkNFnU7ujDqyQcIy&#10;W+ZknQGbsbh/IHUila0y4FXJ/y+ofgEAAP//AwBQSwECLQAUAAYACAAAACEAtoM4kv4AAADhAQAA&#10;EwAAAAAAAAAAAAAAAAAAAAAAW0NvbnRlbnRfVHlwZXNdLnhtbFBLAQItABQABgAIAAAAIQA4/SH/&#10;1gAAAJQBAAALAAAAAAAAAAAAAAAAAC8BAABfcmVscy8ucmVsc1BLAQItABQABgAIAAAAIQC0mhjS&#10;EgIAAAIEAAAOAAAAAAAAAAAAAAAAAC4CAABkcnMvZTJvRG9jLnhtbFBLAQItABQABgAIAAAAIQCC&#10;2uQx3AAAAAkBAAAPAAAAAAAAAAAAAAAAAGwEAABkcnMvZG93bnJldi54bWxQSwUGAAAAAAQABADz&#10;AAAAdQUAAAAA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</w:p>
    <w:p w:rsidR="00AE005C" w:rsidRPr="00154F04" w:rsidRDefault="00AE005C" w:rsidP="00AE005C">
      <w:pPr>
        <w:rPr>
          <w:rFonts w:ascii="Verdana" w:hAnsi="Verdana"/>
        </w:rPr>
      </w:pPr>
    </w:p>
    <w:p w:rsidR="00AE005C" w:rsidRPr="00154F04" w:rsidRDefault="00AE005C" w:rsidP="00AE005C">
      <w:pPr>
        <w:rPr>
          <w:rFonts w:ascii="Verdana" w:hAnsi="Verdana"/>
        </w:rPr>
      </w:pPr>
    </w:p>
    <w:p w:rsidR="00AE005C" w:rsidRPr="00154F04" w:rsidRDefault="00AE005C" w:rsidP="00AE005C">
      <w:pPr>
        <w:ind w:left="426" w:hanging="426"/>
        <w:rPr>
          <w:rFonts w:ascii="Verdana" w:hAnsi="Verdana"/>
        </w:rPr>
      </w:pPr>
    </w:p>
    <w:p w:rsidR="00AE005C" w:rsidRPr="00D90AB9" w:rsidRDefault="00AE005C" w:rsidP="00AE005C">
      <w:pPr>
        <w:ind w:left="426" w:hanging="426"/>
        <w:rPr>
          <w:rFonts w:ascii="Verdana" w:hAnsi="Verdana"/>
        </w:rPr>
      </w:pPr>
      <w:r w:rsidRPr="00D90AB9">
        <w:rPr>
          <w:rFonts w:ascii="Verdana" w:hAnsi="Verdana"/>
        </w:rPr>
        <w:lastRenderedPageBreak/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</w:r>
      <w:r w:rsidRPr="00D90AB9">
        <w:rPr>
          <w:rFonts w:ascii="Verdana" w:hAnsi="Verdana"/>
        </w:rPr>
        <w:tab/>
        <w:t xml:space="preserve"> </w:t>
      </w: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t>Anexo 1</w:t>
      </w:r>
      <w:r>
        <w:rPr>
          <w:rFonts w:ascii="Verdana" w:hAnsi="Verdana"/>
          <w:sz w:val="22"/>
        </w:rPr>
        <w:t>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1276"/>
        <w:gridCol w:w="1616"/>
        <w:gridCol w:w="1361"/>
        <w:gridCol w:w="588"/>
      </w:tblGrid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FICHA RESUMEN MEDIDA DE EFICIENCIA ENERGÉTICA</w:t>
            </w: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>PREVIA IMPLEMENTACIÓN DE SGE ISO 50001.</w:t>
            </w: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1. ANTECEDENTES GENERALES DE LA EMPRESA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Razón Social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RUT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Sub beneficiario/Sucursal/Instalación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Dirección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Ciudad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                                           //Comuna//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Nombre contacto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E-mail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Teléfono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Cargo 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2. ANTECEDENTES DE LA MEDIDA DE EE IMPLEMENTADA</w:t>
            </w: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Descripción situación previa a la implementación</w:t>
            </w:r>
          </w:p>
        </w:tc>
      </w:tr>
      <w:tr w:rsidR="00AE005C" w:rsidRPr="00ED230D" w:rsidTr="00135004">
        <w:trPr>
          <w:trHeight w:val="491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Descripción de la medida implementada</w:t>
            </w:r>
          </w:p>
        </w:tc>
      </w:tr>
      <w:tr w:rsidR="00AE005C" w:rsidRPr="00ED230D" w:rsidTr="00135004">
        <w:trPr>
          <w:trHeight w:val="491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507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Datos de la medida implementada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Fecha de implementación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Sistema/área intervenida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 xml:space="preserve">Consumo del Sistema intervenido </w:t>
            </w:r>
            <w:proofErr w:type="gramStart"/>
            <w:r w:rsidRPr="00ED230D">
              <w:rPr>
                <w:rFonts w:ascii="Verdana" w:hAnsi="Verdana"/>
                <w:lang w:val="es-CL"/>
              </w:rPr>
              <w:t>en relación al</w:t>
            </w:r>
            <w:proofErr w:type="gramEnd"/>
            <w:r w:rsidRPr="00ED230D">
              <w:rPr>
                <w:rFonts w:ascii="Verdana" w:hAnsi="Verdana"/>
                <w:lang w:val="es-CL"/>
              </w:rPr>
              <w:t xml:space="preserve"> consumo total de la instalación (%)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Tipo de Medida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Energéticos Involucrados – Principal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Secundario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615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Realizó un diagnóstico energético previo a la implementación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6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Obtuvo la medida implementada como recomendación del Diagnóstico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Empresa que desarrollo el Diagnóstico Energético (si aplica)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¿Cómo se financia la medida?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Monto de inversión de la medida (USD)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Ahorros (kWh/año)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Ahorros (USD/año)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Vida útil de la medida (años)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Impacto medida (</w:t>
            </w:r>
            <w:proofErr w:type="spellStart"/>
            <w:r w:rsidRPr="00ED230D">
              <w:rPr>
                <w:rFonts w:ascii="Verdana" w:hAnsi="Verdana"/>
                <w:lang w:val="es-CL"/>
              </w:rPr>
              <w:t>Ahorros</w:t>
            </w:r>
            <w:r w:rsidRPr="00ED230D">
              <w:rPr>
                <w:rFonts w:ascii="Verdana" w:hAnsi="Verdana"/>
                <w:vertAlign w:val="subscript"/>
                <w:lang w:val="es-CL"/>
              </w:rPr>
              <w:t>kwh</w:t>
            </w:r>
            <w:proofErr w:type="spellEnd"/>
            <w:r w:rsidRPr="00ED230D">
              <w:rPr>
                <w:rFonts w:ascii="Verdana" w:hAnsi="Verdana"/>
                <w:lang w:val="es-CL"/>
              </w:rPr>
              <w:t xml:space="preserve">/Consumo Energético </w:t>
            </w:r>
            <w:r w:rsidRPr="00ED230D">
              <w:rPr>
                <w:rFonts w:ascii="Verdana" w:hAnsi="Verdana"/>
                <w:vertAlign w:val="subscript"/>
                <w:lang w:val="es-CL"/>
              </w:rPr>
              <w:t xml:space="preserve">total instalación, </w:t>
            </w:r>
            <w:proofErr w:type="spellStart"/>
            <w:r w:rsidRPr="00ED230D">
              <w:rPr>
                <w:rFonts w:ascii="Verdana" w:hAnsi="Verdana"/>
                <w:vertAlign w:val="subscript"/>
                <w:lang w:val="es-CL"/>
              </w:rPr>
              <w:t>kwh</w:t>
            </w:r>
            <w:proofErr w:type="spellEnd"/>
            <w:r w:rsidRPr="00ED230D">
              <w:rPr>
                <w:rFonts w:ascii="Verdana" w:hAnsi="Verdana"/>
                <w:lang w:val="es-CL"/>
              </w:rPr>
              <w:t>)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</w:p>
        </w:tc>
      </w:tr>
      <w:tr w:rsidR="00AE005C" w:rsidRPr="00ED230D" w:rsidTr="0013500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Default="00AE005C" w:rsidP="00135004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</w:p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b/>
                <w:lang w:val="es-CL"/>
              </w:rPr>
            </w:pPr>
            <w:r w:rsidRPr="00ED230D">
              <w:rPr>
                <w:rFonts w:ascii="Verdana" w:hAnsi="Verdana"/>
                <w:b/>
                <w:lang w:val="es-CL"/>
              </w:rPr>
              <w:t>3. ANTECEDENTES DE LA DETERMINACIÓN Y SEGUIMIENTO DE AHORROS</w:t>
            </w:r>
          </w:p>
        </w:tc>
      </w:tr>
      <w:tr w:rsidR="00AE005C" w:rsidRPr="00ED230D" w:rsidTr="00135004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¿La determinación de ahorros se realiza a partir de un estándar?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Especificar cual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lastRenderedPageBreak/>
              <w:t>¿Cada cuánto tiempo se realiza el seguimiento de los ahorros?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  <w:tr w:rsidR="00AE005C" w:rsidRPr="00ED230D" w:rsidTr="00135004">
        <w:trPr>
          <w:trHeight w:val="300"/>
        </w:trPr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Indique los ahorros efectivos desde la implementación (kWh)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rPr>
                <w:rFonts w:ascii="Verdana" w:hAnsi="Verdana"/>
                <w:lang w:val="es-CL"/>
              </w:rPr>
            </w:pPr>
            <w:r w:rsidRPr="00ED230D">
              <w:rPr>
                <w:rFonts w:ascii="Verdana" w:hAnsi="Verdana"/>
                <w:lang w:val="es-CL"/>
              </w:rPr>
              <w:t> </w:t>
            </w:r>
          </w:p>
        </w:tc>
      </w:tr>
    </w:tbl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E005C" w:rsidRPr="00BD6A7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bookmarkStart w:id="23" w:name="_Ref447796476"/>
      <w:r w:rsidRPr="00BD6A74">
        <w:rPr>
          <w:rFonts w:ascii="Verdana" w:hAnsi="Verdana"/>
          <w:sz w:val="22"/>
        </w:rPr>
        <w:lastRenderedPageBreak/>
        <w:t xml:space="preserve">Anexo </w:t>
      </w:r>
      <w:bookmarkEnd w:id="23"/>
      <w:r>
        <w:rPr>
          <w:rFonts w:ascii="Verdana" w:hAnsi="Verdana"/>
          <w:sz w:val="22"/>
        </w:rPr>
        <w:t>15</w:t>
      </w: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BD6A74">
        <w:rPr>
          <w:rFonts w:ascii="Verdana" w:hAnsi="Verdana"/>
          <w:b/>
        </w:rPr>
        <w:t>PAUTAS PARA LA ELABORACIÓN DE INFORME DE AVANCE</w:t>
      </w:r>
      <w:r>
        <w:rPr>
          <w:rFonts w:ascii="Verdana" w:hAnsi="Verdana"/>
          <w:b/>
        </w:rPr>
        <w:t xml:space="preserve"> N°1</w:t>
      </w: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 xml:space="preserve">CONTENIDOS MÍNIMOS DEL INFORME DE </w:t>
      </w:r>
      <w:r>
        <w:rPr>
          <w:rFonts w:ascii="Verdana" w:hAnsi="Verdana"/>
          <w:b/>
          <w:sz w:val="20"/>
          <w:szCs w:val="20"/>
        </w:rPr>
        <w:t>AVANCE N°1</w:t>
      </w:r>
      <w:r w:rsidRPr="00BD6A74">
        <w:rPr>
          <w:rFonts w:ascii="Verdana" w:hAnsi="Verdana"/>
          <w:b/>
          <w:sz w:val="20"/>
          <w:szCs w:val="20"/>
        </w:rPr>
        <w:t xml:space="preserve">: 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PORTADA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RESUMEN EJECUTIVO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ÍNDICE, ÍNDICE DE TABLAS E ÍNDICE DE ILUSTRACIONES Y GRÁFICOS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CUERPO DEL INFORME:</w:t>
      </w:r>
    </w:p>
    <w:p w:rsidR="00AE005C" w:rsidRPr="00BD6A74" w:rsidRDefault="00AE005C" w:rsidP="00AE005C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Análisis de contexto y definición de alcance.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D6A74">
        <w:rPr>
          <w:rFonts w:ascii="Verdana" w:hAnsi="Verdana"/>
          <w:sz w:val="20"/>
          <w:szCs w:val="20"/>
        </w:rPr>
        <w:t xml:space="preserve">Descripción de la Empresa Beneficiaria: razón social, </w:t>
      </w:r>
      <w:proofErr w:type="spellStart"/>
      <w:r w:rsidRPr="00BD6A74">
        <w:rPr>
          <w:rFonts w:ascii="Verdana" w:hAnsi="Verdana"/>
          <w:sz w:val="20"/>
          <w:szCs w:val="20"/>
        </w:rPr>
        <w:t>rut</w:t>
      </w:r>
      <w:proofErr w:type="spellEnd"/>
      <w:r w:rsidRPr="00BD6A7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ubicación, rubro, tamaño conforme el SII, entre otros. 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 organización y su contexto. 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las necesidades y las expectativas de las partes interesadas. 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Alcance y límites del Sistema de Gestión de la Energía.</w:t>
      </w:r>
    </w:p>
    <w:p w:rsidR="00AE005C" w:rsidRPr="00BD6A74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Procesos involucrados en el Sistema de Gestión de la Energía. </w:t>
      </w:r>
    </w:p>
    <w:p w:rsidR="00AE005C" w:rsidRPr="00BD6A74" w:rsidRDefault="00AE005C" w:rsidP="00AE005C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AE005C" w:rsidRDefault="00AE005C" w:rsidP="00AE005C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Liderazgo. </w:t>
      </w:r>
      <w:r>
        <w:rPr>
          <w:rFonts w:ascii="Verdana" w:hAnsi="Verdana"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Política Energética. </w:t>
      </w:r>
    </w:p>
    <w:p w:rsidR="00AE005C" w:rsidRPr="00242076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Roles, responsabilidades y autoridades en la organización. </w:t>
      </w:r>
    </w:p>
    <w:p w:rsidR="00AE005C" w:rsidRDefault="00AE005C" w:rsidP="00AE005C">
      <w:pPr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AE005C" w:rsidRDefault="00AE005C" w:rsidP="00AE005C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Planificación. </w:t>
      </w:r>
      <w:r>
        <w:rPr>
          <w:rFonts w:ascii="Verdana" w:hAnsi="Verdana"/>
          <w:i/>
          <w:sz w:val="20"/>
          <w:szCs w:val="20"/>
        </w:rPr>
        <w:t>(15% desarrollado)</w:t>
      </w:r>
    </w:p>
    <w:p w:rsidR="00AE005C" w:rsidRPr="002C7E6B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sz w:val="20"/>
          <w:szCs w:val="20"/>
        </w:rPr>
        <w:t>Acciones para abordar los riesgos y las oportunidades</w:t>
      </w:r>
    </w:p>
    <w:p w:rsidR="00AE005C" w:rsidRDefault="00AE005C" w:rsidP="00AE005C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Matriz de riesgos y oportunidades para el SGE y Desempeño Energético. (50% desarrollado)</w:t>
      </w:r>
    </w:p>
    <w:p w:rsidR="00AE005C" w:rsidRPr="00E753DC" w:rsidRDefault="00AE005C" w:rsidP="00AE005C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E753DC">
        <w:rPr>
          <w:rFonts w:ascii="Verdana" w:hAnsi="Verdana"/>
          <w:b/>
          <w:sz w:val="20"/>
          <w:szCs w:val="20"/>
        </w:rPr>
        <w:t xml:space="preserve">Apoyo.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A7C69">
        <w:rPr>
          <w:rFonts w:ascii="Verdana" w:hAnsi="Verdana"/>
          <w:sz w:val="20"/>
          <w:szCs w:val="20"/>
        </w:rPr>
        <w:t>(15% desarrollado)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Recursos. (15% desarrollado, definido al menos equipo de gestión de la energía)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Competencia. (15% desarrollado)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Toma de conciencia. (25 % desarrollado, considerar al menos capacitación introductoria)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Comunicación. (15% desarrollado, al menos comunicación interna definida para la implementación)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documentada. (15% desarrollado, al menos diagramas de procesos definidos para el control y registro de información) </w:t>
      </w:r>
    </w:p>
    <w:p w:rsidR="00AE005C" w:rsidRDefault="00AE005C" w:rsidP="00AE005C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Manual del SGE. </w:t>
      </w:r>
    </w:p>
    <w:p w:rsidR="00AE005C" w:rsidRDefault="00AE005C" w:rsidP="00AE005C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Registros requeridos para el SGE. </w:t>
      </w:r>
    </w:p>
    <w:p w:rsidR="00AE005C" w:rsidRDefault="00AE005C" w:rsidP="00AE005C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Creación y Actualización de información documentada. </w:t>
      </w:r>
    </w:p>
    <w:p w:rsidR="00AE005C" w:rsidRDefault="00AE005C" w:rsidP="00AE005C">
      <w:pPr>
        <w:numPr>
          <w:ilvl w:val="2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de la información documentada. </w:t>
      </w:r>
    </w:p>
    <w:p w:rsidR="00AE005C" w:rsidRPr="00B127C4" w:rsidRDefault="00AE005C" w:rsidP="00AE005C">
      <w:pPr>
        <w:numPr>
          <w:ilvl w:val="0"/>
          <w:numId w:val="37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4041F">
        <w:rPr>
          <w:rFonts w:ascii="Verdana" w:hAnsi="Verdana"/>
          <w:b/>
          <w:sz w:val="20"/>
          <w:szCs w:val="20"/>
        </w:rPr>
        <w:t>Operación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(35% desarrollado)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 xml:space="preserve">Planificación y Control operacional. 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Diseño. (70% desarrollado, procedimiento)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Adquisición. (70% desarrollado, procedimiento)</w:t>
      </w:r>
    </w:p>
    <w:p w:rsidR="00AE005C" w:rsidRDefault="00AE005C" w:rsidP="00AE005C">
      <w:pPr>
        <w:numPr>
          <w:ilvl w:val="1"/>
          <w:numId w:val="37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Gestión de activos (para los USE). </w:t>
      </w:r>
    </w:p>
    <w:p w:rsidR="00AE005C" w:rsidRPr="00154F04" w:rsidRDefault="00AE005C" w:rsidP="00AE005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AE005C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>
        <w:rPr>
          <w:rFonts w:ascii="Verdana" w:hAnsi="Verdana"/>
        </w:rPr>
        <w:br w:type="page"/>
      </w:r>
    </w:p>
    <w:p w:rsidR="00AE005C" w:rsidRDefault="00AE005C" w:rsidP="00AE005C">
      <w:pPr>
        <w:pStyle w:val="Ttulo1"/>
        <w:jc w:val="center"/>
        <w:rPr>
          <w:rFonts w:ascii="Verdana" w:hAnsi="Verdana"/>
          <w:sz w:val="22"/>
        </w:rPr>
        <w:sectPr w:rsidR="00AE005C" w:rsidSect="00923A2A">
          <w:pgSz w:w="12240" w:h="15840"/>
          <w:pgMar w:top="1418" w:right="1701" w:bottom="1418" w:left="1701" w:header="709" w:footer="709" w:gutter="0"/>
          <w:cols w:space="708"/>
          <w:docGrid w:linePitch="299"/>
        </w:sectPr>
      </w:pP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</w:rPr>
      </w:pPr>
      <w:r w:rsidRPr="00BD6A74">
        <w:rPr>
          <w:rFonts w:ascii="Verdana" w:hAnsi="Verdana"/>
          <w:b/>
        </w:rPr>
        <w:lastRenderedPageBreak/>
        <w:t>PAUTAS PARA LA ELABORACIÓN DE INFORME DE AVANCE</w:t>
      </w:r>
      <w:r>
        <w:rPr>
          <w:rFonts w:ascii="Verdana" w:hAnsi="Verdana"/>
          <w:b/>
        </w:rPr>
        <w:t xml:space="preserve"> N°2</w:t>
      </w: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 xml:space="preserve">CONTENIDOS MÍNIMOS DEL INFORME DE </w:t>
      </w:r>
      <w:r>
        <w:rPr>
          <w:rFonts w:ascii="Verdana" w:hAnsi="Verdana"/>
          <w:b/>
          <w:sz w:val="20"/>
          <w:szCs w:val="20"/>
        </w:rPr>
        <w:t>AVANCE N°2</w:t>
      </w:r>
      <w:r w:rsidRPr="00BD6A74">
        <w:rPr>
          <w:rFonts w:ascii="Verdana" w:hAnsi="Verdana"/>
          <w:b/>
          <w:sz w:val="20"/>
          <w:szCs w:val="20"/>
        </w:rPr>
        <w:t xml:space="preserve">: 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PORTADA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RESUMEN EJECUTIVO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ÍNDICE, ÍNDICE DE TABLAS E ÍNDICE DE ILUSTRACIONES Y GRÁFICOS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CUERPO DEL INFORME:</w:t>
      </w:r>
    </w:p>
    <w:p w:rsidR="00AE005C" w:rsidRPr="00BD6A74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Análisis de contexto y definición de alcance.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D6A74">
        <w:rPr>
          <w:rFonts w:ascii="Verdana" w:hAnsi="Verdana"/>
          <w:sz w:val="20"/>
          <w:szCs w:val="20"/>
        </w:rPr>
        <w:t xml:space="preserve">Descripción de la Empresa Beneficiaria: razón social, </w:t>
      </w:r>
      <w:proofErr w:type="spellStart"/>
      <w:r w:rsidRPr="00BD6A74">
        <w:rPr>
          <w:rFonts w:ascii="Verdana" w:hAnsi="Verdana"/>
          <w:sz w:val="20"/>
          <w:szCs w:val="20"/>
        </w:rPr>
        <w:t>rut</w:t>
      </w:r>
      <w:proofErr w:type="spellEnd"/>
      <w:r w:rsidRPr="00BD6A7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ubicación, rubro, tamaño conforme el SII, entre otros.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 organización y su contexto.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las necesidades y las expectativas de las partes interesadas.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Alcance y límites del Sistema de Gestión de la Energía.</w:t>
      </w:r>
    </w:p>
    <w:p w:rsidR="00AE005C" w:rsidRPr="00BD6A74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Procesos involucrados en el Sistema de Gestión de la Energía. </w:t>
      </w:r>
    </w:p>
    <w:p w:rsidR="00AE005C" w:rsidRPr="00BD6A74" w:rsidRDefault="00AE005C" w:rsidP="00AE005C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AE005C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Liderazgo. </w:t>
      </w:r>
      <w:r>
        <w:rPr>
          <w:rFonts w:ascii="Verdana" w:hAnsi="Verdana"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Política Energética. </w:t>
      </w:r>
    </w:p>
    <w:p w:rsidR="00AE005C" w:rsidRPr="00242076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Roles, responsabilidades y autoridades en la organización. </w:t>
      </w:r>
    </w:p>
    <w:p w:rsidR="00AE005C" w:rsidRDefault="00AE005C" w:rsidP="00AE005C">
      <w:pPr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AE005C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Planificación. </w:t>
      </w:r>
      <w:r>
        <w:rPr>
          <w:rFonts w:ascii="Verdana" w:hAnsi="Verdana"/>
          <w:sz w:val="20"/>
          <w:szCs w:val="20"/>
        </w:rPr>
        <w:t>(75% desarrollado)</w:t>
      </w:r>
    </w:p>
    <w:p w:rsidR="00AE005C" w:rsidRPr="002C7E6B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sz w:val="20"/>
          <w:szCs w:val="20"/>
        </w:rPr>
        <w:t>Acciones para abordar los riesgos y las oportunidades</w:t>
      </w:r>
      <w:r>
        <w:rPr>
          <w:rFonts w:ascii="Verdana" w:hAnsi="Verdana"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Matriz de riesgos y oportunidades para el SGE y Desempeño Energético.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acción para abordar los riesgos y oportunidades del SGE y Desempeño Energético.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5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Revisión Energética</w:t>
      </w:r>
      <w:r>
        <w:rPr>
          <w:rFonts w:ascii="Verdana" w:hAnsi="Verdana"/>
          <w:b/>
          <w:sz w:val="20"/>
          <w:szCs w:val="20"/>
        </w:rPr>
        <w:t>.</w:t>
      </w:r>
      <w:r>
        <w:rPr>
          <w:rStyle w:val="Refdenotaalpie"/>
          <w:rFonts w:ascii="Verdana" w:hAnsi="Verdana"/>
          <w:b/>
          <w:sz w:val="20"/>
          <w:szCs w:val="20"/>
        </w:rPr>
        <w:footnoteReference w:id="10"/>
      </w:r>
      <w:r>
        <w:rPr>
          <w:rFonts w:ascii="Verdana" w:hAnsi="Verdana"/>
          <w:sz w:val="20"/>
          <w:szCs w:val="20"/>
        </w:rPr>
        <w:t xml:space="preserve"> </w:t>
      </w:r>
      <w:r w:rsidRPr="006A7C69"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Análisis del uso y consumo de la energía en base a medición y otros datos.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Distribución porcentual de los consumos y costos energéticos de la organización. (por energético y procesos).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Potencia instalada y contratada.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Perfil de Demanda de Potencia Eléctrica.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Perfil de Demanda de Potencia Térmica Útil. (si aplica)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Calidad de la Energía Eléctrica (si aplica).</w:t>
      </w:r>
    </w:p>
    <w:p w:rsidR="00AE005C" w:rsidRPr="007F412E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Sistemas de abastecimiento eléctricos</w:t>
      </w:r>
      <w:r>
        <w:rPr>
          <w:rFonts w:ascii="Verdana" w:hAnsi="Verdana"/>
          <w:sz w:val="20"/>
          <w:szCs w:val="20"/>
        </w:rPr>
        <w:t>.</w:t>
      </w:r>
    </w:p>
    <w:p w:rsidR="00AE005C" w:rsidRPr="001F036D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Número de Empalmes eléctricos</w:t>
      </w:r>
      <w:r>
        <w:rPr>
          <w:rFonts w:ascii="Verdana" w:hAnsi="Verdana"/>
          <w:sz w:val="20"/>
          <w:szCs w:val="20"/>
        </w:rPr>
        <w:t>.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140FD5">
        <w:rPr>
          <w:rFonts w:ascii="Verdana" w:hAnsi="Verdana"/>
          <w:sz w:val="20"/>
          <w:szCs w:val="20"/>
        </w:rPr>
        <w:t xml:space="preserve">Identificación de los Usos Significativos de la Energía por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Diagrama de Pareto.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Balance energético.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Variables relevantes.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Desempeño Energético Actual.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Personas que influyen o afectan el desempeño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Inventario de equipos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Perfil anual de operación.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de sistemas energéticos y monitoreo. </w:t>
      </w:r>
    </w:p>
    <w:p w:rsidR="00AE005C" w:rsidRDefault="00AE005C" w:rsidP="00AE005C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Planos y diagramas de sistemas energéticos.</w:t>
      </w:r>
    </w:p>
    <w:p w:rsidR="00AE005C" w:rsidRDefault="00AE005C" w:rsidP="00AE005C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Instrumentos existentes o equipos de mediciones que permiten evaluar el desempeño energético. </w:t>
      </w:r>
    </w:p>
    <w:p w:rsidR="00AE005C" w:rsidRDefault="00AE005C" w:rsidP="00AE005C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recopilación de datos de la energía.  </w:t>
      </w:r>
    </w:p>
    <w:p w:rsidR="00AE005C" w:rsidRPr="002C7E6B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Línea base energética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Significancia de variables de impacto en el consumo energético. (Conforme a IPMVP o CAPE).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energética de la organización (Conforme a IPMVP o CAPE).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por USE o producto (Si aplica, conforme a </w:t>
      </w:r>
      <w:r w:rsidRPr="000E297D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:rsidR="00AE005C" w:rsidRDefault="00AE005C" w:rsidP="00AE005C">
      <w:r>
        <w:br w:type="page"/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lastRenderedPageBreak/>
        <w:t xml:space="preserve">Indicadores de Desempeño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de la organización.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USE. </w:t>
      </w:r>
    </w:p>
    <w:p w:rsidR="00AE005C" w:rsidRPr="001723FE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producto (si aplica, en conformidad a </w:t>
      </w:r>
      <w:r w:rsidRPr="00AC3088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:rsidR="00AE005C" w:rsidRPr="001E0906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t>Procedimie</w:t>
      </w:r>
      <w:r>
        <w:rPr>
          <w:rFonts w:ascii="Verdana" w:hAnsi="Verdana"/>
          <w:b/>
          <w:sz w:val="20"/>
          <w:szCs w:val="20"/>
        </w:rPr>
        <w:t>ntos, o protocolos para la evaluación de la Revisión Energética</w:t>
      </w:r>
      <w:r w:rsidRPr="001E0906">
        <w:rPr>
          <w:rFonts w:ascii="Verdana" w:hAnsi="Verdana"/>
          <w:b/>
          <w:sz w:val="20"/>
          <w:szCs w:val="20"/>
        </w:rPr>
        <w:t xml:space="preserve">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revisión energética.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Procedimientos y registros para Línea base energética.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Procedimientos y registros para Indicadores de desempeño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levantamiento, evaluación y priorización de Medidas de Mejora de Eficiencia Energética.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 y medición de datos de la energía. </w:t>
      </w:r>
    </w:p>
    <w:p w:rsidR="00AE005C" w:rsidRPr="00E753DC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E753DC">
        <w:rPr>
          <w:rFonts w:ascii="Verdana" w:hAnsi="Verdana"/>
          <w:b/>
          <w:sz w:val="20"/>
          <w:szCs w:val="20"/>
        </w:rPr>
        <w:t xml:space="preserve">Apoyo.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Pr="006A7C69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Recursos. </w:t>
      </w:r>
      <w:r w:rsidRPr="006A7C69">
        <w:rPr>
          <w:rFonts w:ascii="Verdana" w:hAnsi="Verdana"/>
          <w:i/>
          <w:sz w:val="20"/>
          <w:szCs w:val="20"/>
        </w:rPr>
        <w:t>(35%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Competencia.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Toma de conciencia. </w:t>
      </w:r>
      <w:r w:rsidRPr="006A7C69">
        <w:rPr>
          <w:rFonts w:ascii="Verdana" w:hAnsi="Verdana"/>
          <w:i/>
          <w:sz w:val="20"/>
          <w:szCs w:val="20"/>
        </w:rPr>
        <w:t>(75%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Comunicación.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documentada.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Manual del SGE.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4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Registros requeridos para el SGE.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Creación y Actualización de información documentada.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de la información documentada.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10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:rsidR="00AE005C" w:rsidRPr="00B127C4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4041F">
        <w:rPr>
          <w:rFonts w:ascii="Verdana" w:hAnsi="Verdana"/>
          <w:b/>
          <w:sz w:val="20"/>
          <w:szCs w:val="20"/>
        </w:rPr>
        <w:t>Operación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7</w:t>
      </w:r>
      <w:r w:rsidRPr="006A7C69">
        <w:rPr>
          <w:rFonts w:ascii="Verdana" w:hAnsi="Verdana"/>
          <w:i/>
          <w:sz w:val="20"/>
          <w:szCs w:val="20"/>
        </w:rPr>
        <w:t>5%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 xml:space="preserve">Planificación y Control operacional.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Diseño.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10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Adquisición. </w:t>
      </w:r>
      <w:r w:rsidRPr="006A7C6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10</w:t>
      </w:r>
      <w:r w:rsidRPr="006A7C69">
        <w:rPr>
          <w:rFonts w:ascii="Verdana" w:hAnsi="Verdana"/>
          <w:i/>
          <w:sz w:val="20"/>
          <w:szCs w:val="20"/>
        </w:rPr>
        <w:t>0% desarrollado)</w:t>
      </w:r>
    </w:p>
    <w:p w:rsidR="00AE005C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B127C4">
        <w:rPr>
          <w:rFonts w:ascii="Verdana" w:hAnsi="Verdana"/>
          <w:b/>
          <w:sz w:val="20"/>
          <w:szCs w:val="20"/>
        </w:rPr>
        <w:t>Evaluación del desempeño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>Seguimiento, medición, análisis y evaluación del desempeño energético y del</w:t>
      </w:r>
      <w:r>
        <w:rPr>
          <w:rFonts w:ascii="Verdana" w:hAnsi="Verdana"/>
          <w:sz w:val="20"/>
          <w:szCs w:val="20"/>
        </w:rPr>
        <w:t xml:space="preserve"> SGE. </w:t>
      </w:r>
      <w:r w:rsidRPr="006A7C69">
        <w:rPr>
          <w:rFonts w:ascii="Verdana" w:hAnsi="Verdana"/>
          <w:i/>
          <w:sz w:val="20"/>
          <w:szCs w:val="20"/>
        </w:rPr>
        <w:t>(50% desarrollado</w:t>
      </w:r>
      <w:r>
        <w:rPr>
          <w:rFonts w:ascii="Verdana" w:hAnsi="Verdana"/>
          <w:i/>
          <w:sz w:val="20"/>
          <w:szCs w:val="20"/>
        </w:rPr>
        <w:t>, metrologías y procedimiento propuestos</w:t>
      </w:r>
      <w:r w:rsidRPr="006A7C69">
        <w:rPr>
          <w:rFonts w:ascii="Verdana" w:hAnsi="Verdana"/>
          <w:i/>
          <w:sz w:val="20"/>
          <w:szCs w:val="20"/>
        </w:rPr>
        <w:t>)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Evaluación de la Línea Base Energética e Indicadores de Desempeño Energético.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 los métodos de seguimiento, medición análisis.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 la operación de los USE.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plan de acción para los objetivos y metas.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Sistema de Gestión de la Energía.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cumplimiento de los requisitos legales y otros requisitos.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Auditoría Interna.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Revisión por la Alta Dirección.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Pr="00167D52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67D52">
        <w:rPr>
          <w:rFonts w:ascii="Verdana" w:hAnsi="Verdana"/>
          <w:b/>
          <w:sz w:val="20"/>
          <w:szCs w:val="20"/>
        </w:rPr>
        <w:t>Mejora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6A7C69">
        <w:rPr>
          <w:rFonts w:ascii="Verdana" w:hAnsi="Verdana"/>
          <w:i/>
          <w:sz w:val="20"/>
          <w:szCs w:val="20"/>
        </w:rPr>
        <w:t>(50% desarrollado</w:t>
      </w:r>
      <w:r>
        <w:rPr>
          <w:rFonts w:ascii="Verdana" w:hAnsi="Verdana"/>
          <w:i/>
          <w:sz w:val="20"/>
          <w:szCs w:val="20"/>
        </w:rPr>
        <w:t>, metodología y procedimiento en desarrollo)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conformidad y acción correctiva.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Pr="00B127C4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Mejora continua. </w:t>
      </w:r>
      <w:r w:rsidRPr="006A7C69">
        <w:rPr>
          <w:rFonts w:ascii="Verdana" w:hAnsi="Verdana"/>
          <w:i/>
          <w:sz w:val="20"/>
          <w:szCs w:val="20"/>
        </w:rPr>
        <w:t>(50% desarrollado)</w:t>
      </w:r>
    </w:p>
    <w:p w:rsidR="00AE005C" w:rsidRPr="00BD6A74" w:rsidRDefault="00AE005C" w:rsidP="00AE005C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Pr="00BD6A74">
        <w:rPr>
          <w:rFonts w:ascii="Verdana" w:hAnsi="Verdana"/>
          <w:b/>
        </w:rPr>
        <w:lastRenderedPageBreak/>
        <w:t xml:space="preserve">PAUTAS PARA LA ELABORACIÓN DE INFORME </w:t>
      </w:r>
      <w:r>
        <w:rPr>
          <w:rFonts w:ascii="Verdana" w:hAnsi="Verdana"/>
          <w:b/>
        </w:rPr>
        <w:t>FINAL</w:t>
      </w: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</w:rPr>
      </w:pPr>
    </w:p>
    <w:p w:rsidR="00AE005C" w:rsidRPr="00BD6A74" w:rsidRDefault="00AE005C" w:rsidP="00AE005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 xml:space="preserve">CONTENIDOS MÍNIMOS DEL INFORME </w:t>
      </w:r>
      <w:r>
        <w:rPr>
          <w:rFonts w:ascii="Verdana" w:hAnsi="Verdana"/>
          <w:b/>
          <w:sz w:val="20"/>
          <w:szCs w:val="20"/>
        </w:rPr>
        <w:t>FINAL</w:t>
      </w:r>
      <w:r w:rsidRPr="00BD6A74">
        <w:rPr>
          <w:rFonts w:ascii="Verdana" w:hAnsi="Verdana"/>
          <w:b/>
          <w:sz w:val="20"/>
          <w:szCs w:val="20"/>
        </w:rPr>
        <w:t xml:space="preserve">: 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PORTADA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RESUMEN EJECUTIVO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  <w:lang w:val="es-MX"/>
        </w:rPr>
        <w:t>ÍNDICE, ÍNDICE DE TABLAS E ÍNDICE DE ILUSTRACIONES Y GRÁFICOS</w:t>
      </w:r>
    </w:p>
    <w:p w:rsidR="00AE005C" w:rsidRPr="00BD6A74" w:rsidRDefault="00AE005C" w:rsidP="00AE005C">
      <w:pPr>
        <w:pStyle w:val="Prrafodelista"/>
        <w:numPr>
          <w:ilvl w:val="0"/>
          <w:numId w:val="36"/>
        </w:numPr>
        <w:spacing w:line="360" w:lineRule="auto"/>
        <w:contextualSpacing w:val="0"/>
        <w:jc w:val="left"/>
        <w:rPr>
          <w:rFonts w:ascii="Verdana" w:hAnsi="Verdana"/>
          <w:b/>
          <w:sz w:val="20"/>
          <w:szCs w:val="20"/>
        </w:rPr>
      </w:pPr>
      <w:r w:rsidRPr="00BD6A74">
        <w:rPr>
          <w:rFonts w:ascii="Verdana" w:hAnsi="Verdana"/>
          <w:b/>
          <w:sz w:val="20"/>
          <w:szCs w:val="20"/>
        </w:rPr>
        <w:t>CUERPO DEL INFORME:</w:t>
      </w:r>
    </w:p>
    <w:p w:rsidR="00AE005C" w:rsidRPr="00BD6A74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Análisis de contexto y definición de alcance.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D6A74">
        <w:rPr>
          <w:rFonts w:ascii="Verdana" w:hAnsi="Verdana"/>
          <w:sz w:val="20"/>
          <w:szCs w:val="20"/>
        </w:rPr>
        <w:t xml:space="preserve">Descripción de la Empresa Beneficiaria: razón social, </w:t>
      </w:r>
      <w:proofErr w:type="spellStart"/>
      <w:r w:rsidRPr="00BD6A74">
        <w:rPr>
          <w:rFonts w:ascii="Verdana" w:hAnsi="Verdana"/>
          <w:sz w:val="20"/>
          <w:szCs w:val="20"/>
        </w:rPr>
        <w:t>rut</w:t>
      </w:r>
      <w:proofErr w:type="spellEnd"/>
      <w:r w:rsidRPr="00BD6A7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ubicación, rubro, tamaño conforme el SII, entre otros.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 organización y su contexto.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Comprensión de las necesidades y las expectativas de las partes interesadas.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Alcance y límites del Sistema de Gestión de la Energía.</w:t>
      </w:r>
    </w:p>
    <w:p w:rsidR="00AE005C" w:rsidRPr="00BD6A74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Procesos involucrados en el Sistema de Gestión de la Energía. </w:t>
      </w:r>
    </w:p>
    <w:p w:rsidR="00AE005C" w:rsidRPr="00BD6A74" w:rsidRDefault="00AE005C" w:rsidP="00AE005C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AE005C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Liderazgo. </w:t>
      </w:r>
      <w:r>
        <w:rPr>
          <w:rFonts w:ascii="Verdana" w:hAnsi="Verdana"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Política Energética. </w:t>
      </w:r>
    </w:p>
    <w:p w:rsidR="00AE005C" w:rsidRPr="00242076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Roles, responsabilidades y autoridades en la organización. </w:t>
      </w:r>
    </w:p>
    <w:p w:rsidR="00AE005C" w:rsidRDefault="00AE005C" w:rsidP="00AE005C">
      <w:pPr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AE005C" w:rsidRPr="006A7C69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Planificación.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Pr="002C7E6B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sz w:val="20"/>
          <w:szCs w:val="20"/>
        </w:rPr>
        <w:t>Acciones para abordar los riesgos y las oportunidades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Matriz de riesgos y oportunidades para el SGE y Desempeño Energético.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acción para abordar los riesgos y oportunidades del SGE y Desempeño Energético.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Objetivos y Metas energéticas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Revisión Energética</w:t>
      </w:r>
      <w:r>
        <w:rPr>
          <w:rFonts w:ascii="Verdana" w:hAnsi="Verdana"/>
          <w:b/>
          <w:sz w:val="20"/>
          <w:szCs w:val="20"/>
        </w:rPr>
        <w:t>.</w:t>
      </w:r>
      <w:r>
        <w:rPr>
          <w:rStyle w:val="Refdenotaalpie"/>
          <w:rFonts w:ascii="Verdana" w:hAnsi="Verdana"/>
          <w:b/>
          <w:sz w:val="20"/>
          <w:szCs w:val="20"/>
        </w:rPr>
        <w:footnoteReference w:id="11"/>
      </w:r>
      <w:r>
        <w:rPr>
          <w:rFonts w:ascii="Verdana" w:hAnsi="Verdana"/>
          <w:sz w:val="20"/>
          <w:szCs w:val="20"/>
        </w:rPr>
        <w:t xml:space="preserve">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Análisis del uso y consumo de la energía en base a medición y otros datos.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Distribución porcentual de los consumos y costos energéticos de la organización. (por energético y procesos).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Potencia instalada y contratada.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Perfil de Demanda de Potencia Eléctrica.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Perfil de Demanda de Potencia Térmica Útil. (si aplica)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Calidad de la Energía Eléctrica (si aplica).</w:t>
      </w:r>
    </w:p>
    <w:p w:rsidR="00AE005C" w:rsidRPr="007F412E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Sistemas de abastecimiento eléctricos</w:t>
      </w:r>
      <w:r>
        <w:rPr>
          <w:rFonts w:ascii="Verdana" w:hAnsi="Verdana"/>
          <w:sz w:val="20"/>
          <w:szCs w:val="20"/>
        </w:rPr>
        <w:t>.</w:t>
      </w:r>
    </w:p>
    <w:p w:rsidR="00AE005C" w:rsidRPr="001F036D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7F412E">
        <w:rPr>
          <w:rFonts w:ascii="Verdana" w:hAnsi="Verdana"/>
          <w:sz w:val="20"/>
          <w:szCs w:val="20"/>
        </w:rPr>
        <w:t>Número de Empalmes eléctricos</w:t>
      </w:r>
      <w:r>
        <w:rPr>
          <w:rFonts w:ascii="Verdana" w:hAnsi="Verdana"/>
          <w:sz w:val="20"/>
          <w:szCs w:val="20"/>
        </w:rPr>
        <w:t>.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140FD5">
        <w:rPr>
          <w:rFonts w:ascii="Verdana" w:hAnsi="Verdana"/>
          <w:sz w:val="20"/>
          <w:szCs w:val="20"/>
        </w:rPr>
        <w:t xml:space="preserve">Identificación de los Usos Significativos de la Energía por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Diagrama de Pareto.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Balance energético.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Variables relevantes.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Desempeño Energético Actual.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Personas que influyen o afectan el desempeño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Inventario de equipos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Perfil anual de operación.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de sistemas energéticos y monitoreo. </w:t>
      </w:r>
    </w:p>
    <w:p w:rsidR="00AE005C" w:rsidRDefault="00AE005C" w:rsidP="00AE005C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Planos y diagramas de sistemas energéticos.</w:t>
      </w:r>
    </w:p>
    <w:p w:rsidR="00AE005C" w:rsidRDefault="00AE005C" w:rsidP="00AE005C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Instrumentos existentes o equipos de mediciones que permiten evaluar el desempeño energético. </w:t>
      </w:r>
    </w:p>
    <w:p w:rsidR="00AE005C" w:rsidRDefault="00AE005C" w:rsidP="00AE005C">
      <w:pPr>
        <w:numPr>
          <w:ilvl w:val="4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de recopilación de datos de la energía.  </w:t>
      </w:r>
    </w:p>
    <w:p w:rsidR="00AE005C" w:rsidRPr="002C7E6B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2C7E6B">
        <w:rPr>
          <w:rFonts w:ascii="Verdana" w:hAnsi="Verdana"/>
          <w:b/>
          <w:sz w:val="20"/>
          <w:szCs w:val="20"/>
        </w:rPr>
        <w:t>Línea base energética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Significancia de variables de impacto en el consumo energético. (Conforme a IPMVP o CAPE).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energética de la organización (Conforme a IPMVP o CAPE).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Elaboración de línea base por USE o producto (Si aplica, conforme a </w:t>
      </w:r>
      <w:r w:rsidRPr="000E297D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:rsidR="00AE005C" w:rsidRDefault="00AE005C" w:rsidP="00AE005C">
      <w:r>
        <w:br w:type="page"/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lastRenderedPageBreak/>
        <w:t xml:space="preserve">Indicadores de Desempeño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de la organización.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USE. </w:t>
      </w:r>
    </w:p>
    <w:p w:rsidR="00AE005C" w:rsidRPr="001723FE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Indicador de Desempeño Energético Actual y proyectado por producto (si aplica, en conformidad a </w:t>
      </w:r>
      <w:r w:rsidRPr="00AC3088">
        <w:rPr>
          <w:rFonts w:ascii="Verdana" w:hAnsi="Verdana"/>
          <w:b/>
          <w:sz w:val="20"/>
          <w:szCs w:val="20"/>
        </w:rPr>
        <w:t>Anexo 2</w:t>
      </w:r>
      <w:r>
        <w:rPr>
          <w:rFonts w:ascii="Verdana" w:hAnsi="Verdana"/>
          <w:sz w:val="20"/>
          <w:szCs w:val="20"/>
        </w:rPr>
        <w:t>)</w:t>
      </w:r>
    </w:p>
    <w:p w:rsidR="00AE005C" w:rsidRPr="001E0906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E0906">
        <w:rPr>
          <w:rFonts w:ascii="Verdana" w:hAnsi="Verdana"/>
          <w:b/>
          <w:sz w:val="20"/>
          <w:szCs w:val="20"/>
        </w:rPr>
        <w:t>Procedimie</w:t>
      </w:r>
      <w:r>
        <w:rPr>
          <w:rFonts w:ascii="Verdana" w:hAnsi="Verdana"/>
          <w:b/>
          <w:sz w:val="20"/>
          <w:szCs w:val="20"/>
        </w:rPr>
        <w:t>ntos, o protocolos para la Revisión Energética</w:t>
      </w:r>
      <w:r w:rsidRPr="001E0906">
        <w:rPr>
          <w:rFonts w:ascii="Verdana" w:hAnsi="Verdana"/>
          <w:b/>
          <w:sz w:val="20"/>
          <w:szCs w:val="20"/>
        </w:rPr>
        <w:t xml:space="preserve">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revisión energética.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Procedimientos y registros para Línea base energética.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Procedimientos y registros para Indicadores de desempeño energético.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levantamiento, evaluación y priorización de Medidas de Mejora de Eficiencia Energética. </w:t>
      </w:r>
    </w:p>
    <w:p w:rsidR="00AE005C" w:rsidRDefault="00AE005C" w:rsidP="00AE005C">
      <w:pPr>
        <w:numPr>
          <w:ilvl w:val="3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Procedimientos y registros para el levantamiento y medición de datos de la energía. </w:t>
      </w:r>
    </w:p>
    <w:p w:rsidR="00AE005C" w:rsidRPr="006A7C69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E753DC">
        <w:rPr>
          <w:rFonts w:ascii="Verdana" w:hAnsi="Verdana"/>
          <w:b/>
          <w:sz w:val="20"/>
          <w:szCs w:val="20"/>
        </w:rPr>
        <w:t xml:space="preserve">Apoyo.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Recursos.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Competencia.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Toma de conciencia.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Comunicación.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Información documentada.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Manual del SGE.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Registros requeridos para el SGE.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Creación y Actualización de información documentada.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de la información documentada. </w:t>
      </w:r>
    </w:p>
    <w:p w:rsidR="00AE005C" w:rsidRPr="006A7C69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4041F">
        <w:rPr>
          <w:rFonts w:ascii="Verdana" w:hAnsi="Verdana"/>
          <w:b/>
          <w:sz w:val="20"/>
          <w:szCs w:val="20"/>
        </w:rPr>
        <w:t>Operación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 xml:space="preserve">Planificación y Control operacional.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Diseño.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Adquisición.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Gestión de activos (para los USE). </w:t>
      </w:r>
    </w:p>
    <w:p w:rsidR="00AE005C" w:rsidRPr="006A7C69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B127C4">
        <w:rPr>
          <w:rFonts w:ascii="Verdana" w:hAnsi="Verdana"/>
          <w:b/>
          <w:sz w:val="20"/>
          <w:szCs w:val="20"/>
        </w:rPr>
        <w:t>Evaluación del desempeño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 w:rsidRPr="00B127C4">
        <w:rPr>
          <w:rFonts w:ascii="Verdana" w:hAnsi="Verdana"/>
          <w:sz w:val="20"/>
          <w:szCs w:val="20"/>
        </w:rPr>
        <w:t>Seguimiento, medición, análisis y evaluación del desempeño energético y del</w:t>
      </w:r>
      <w:r>
        <w:rPr>
          <w:rFonts w:ascii="Verdana" w:hAnsi="Verdana"/>
          <w:sz w:val="20"/>
          <w:szCs w:val="20"/>
        </w:rPr>
        <w:t xml:space="preserve"> SGE.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 la Línea Base Energética e Indicadores de Desempeño Energético.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Evaluación de los métodos de seguimiento, medición análisis.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 la operación de los USE.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plan de acción para los objetivos y metas.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Sistema de Gestión de la Energía. </w:t>
      </w:r>
    </w:p>
    <w:p w:rsidR="00AE005C" w:rsidRDefault="00AE005C" w:rsidP="00AE005C">
      <w:pPr>
        <w:numPr>
          <w:ilvl w:val="2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Evaluación del desempeño del cumplimiento de los requisitos legales y otros requisitos.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Auditoría Interna. 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Revisión por la Alta Dirección. </w:t>
      </w:r>
    </w:p>
    <w:p w:rsidR="00AE005C" w:rsidRPr="006A7C69" w:rsidRDefault="00AE005C" w:rsidP="00AE005C">
      <w:pPr>
        <w:numPr>
          <w:ilvl w:val="0"/>
          <w:numId w:val="39"/>
        </w:numPr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167D52">
        <w:rPr>
          <w:rFonts w:ascii="Verdana" w:hAnsi="Verdana"/>
          <w:b/>
          <w:sz w:val="20"/>
          <w:szCs w:val="20"/>
        </w:rPr>
        <w:t>Mejora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(100% desarrollado)</w:t>
      </w:r>
    </w:p>
    <w:p w:rsidR="00AE005C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conformidad y acción correctiva</w:t>
      </w:r>
    </w:p>
    <w:p w:rsidR="00AE005C" w:rsidRPr="00B127C4" w:rsidRDefault="00AE005C" w:rsidP="00AE005C">
      <w:pPr>
        <w:numPr>
          <w:ilvl w:val="1"/>
          <w:numId w:val="39"/>
        </w:num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Mejora continua. </w:t>
      </w:r>
    </w:p>
    <w:p w:rsidR="00AE005C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  <w:r>
        <w:rPr>
          <w:rFonts w:ascii="Verdana" w:hAnsi="Verdana"/>
        </w:rPr>
        <w:br w:type="page"/>
      </w: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lastRenderedPageBreak/>
        <w:t>Anexo 1</w:t>
      </w:r>
      <w:r>
        <w:rPr>
          <w:rFonts w:ascii="Verdana" w:hAnsi="Verdana"/>
          <w:sz w:val="22"/>
        </w:rPr>
        <w:t>6.a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AE005C" w:rsidRPr="00ED230D" w:rsidTr="00135004">
        <w:trPr>
          <w:trHeight w:val="1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>LISTADO DE DOCUMENTACIÓN A ENTREGAR PARA POSTULACIÓN</w:t>
            </w:r>
          </w:p>
          <w:p w:rsidR="00AE005C" w:rsidRPr="00ED230D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 w:rsidRPr="00154F04">
              <w:rPr>
                <w:rFonts w:ascii="Verdana" w:hAnsi="Verdana"/>
                <w:b/>
              </w:rPr>
              <w:t>Empresa Beneficiaria con Empresa Consultora</w:t>
            </w:r>
          </w:p>
        </w:tc>
      </w:tr>
    </w:tbl>
    <w:p w:rsidR="00AE005C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0"/>
        <w:gridCol w:w="1294"/>
        <w:gridCol w:w="5942"/>
        <w:gridCol w:w="1270"/>
      </w:tblGrid>
      <w:tr w:rsidR="00AE005C" w:rsidTr="00135004">
        <w:tc>
          <w:tcPr>
            <w:tcW w:w="2450" w:type="dxa"/>
            <w:gridSpan w:val="2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REQUERIMIENTOS</w:t>
            </w:r>
          </w:p>
        </w:tc>
        <w:tc>
          <w:tcPr>
            <w:tcW w:w="6164" w:type="dxa"/>
            <w:vMerge w:val="restart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DOCUMENTO</w:t>
            </w:r>
            <w:r>
              <w:rPr>
                <w:rFonts w:ascii="Verdana" w:hAnsi="Verdana"/>
                <w:b/>
              </w:rPr>
              <w:t>S</w:t>
            </w:r>
          </w:p>
        </w:tc>
        <w:tc>
          <w:tcPr>
            <w:tcW w:w="1162" w:type="dxa"/>
            <w:vMerge w:val="restart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AE005C" w:rsidTr="00135004">
        <w:tc>
          <w:tcPr>
            <w:tcW w:w="1152" w:type="dxa"/>
            <w:shd w:val="clear" w:color="auto" w:fill="BFBFBF" w:themeFill="background1" w:themeFillShade="BF"/>
          </w:tcPr>
          <w:p w:rsidR="00AE005C" w:rsidRPr="000B7619" w:rsidRDefault="00AE005C" w:rsidP="00135004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 xml:space="preserve">Numeral 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:rsidR="00AE005C" w:rsidRPr="000B7619" w:rsidRDefault="00AE005C" w:rsidP="00135004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Literal</w:t>
            </w:r>
          </w:p>
        </w:tc>
        <w:tc>
          <w:tcPr>
            <w:tcW w:w="6164" w:type="dxa"/>
            <w:vMerge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1162" w:type="dxa"/>
            <w:vMerge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Facturas energéticas que respalden gasto energético. </w:t>
            </w:r>
          </w:p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Excel que consolide información de facturación. 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5.2.1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Boleta de Garantía de seriedad de la oferta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del Rol Único Tributario.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escritura de constitución de las entidades o equivalente.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inscripción social emitida con todas sus anotaciones marginales por el Conservador de Bienes Raíces respectivo con</w:t>
            </w:r>
            <w:r w:rsidRPr="007F6847">
              <w:rPr>
                <w:rFonts w:ascii="Verdana" w:hAnsi="Verdana"/>
                <w:b/>
                <w:u w:val="single"/>
              </w:rPr>
              <w:t xml:space="preserve"> certificación de vigencia</w:t>
            </w:r>
            <w:r w:rsidRPr="007F6847">
              <w:rPr>
                <w:rFonts w:ascii="Verdana" w:hAnsi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 xml:space="preserve">Copia de la escritura donde consta la personería del o los representantes de la sociedad, con vigencia de antigüedad no superior a 90 días </w:t>
            </w:r>
            <w:r w:rsidRPr="001E2029">
              <w:rPr>
                <w:rFonts w:ascii="Verdana" w:hAnsi="Verdana"/>
              </w:rPr>
              <w:lastRenderedPageBreak/>
              <w:t>contados desde la fecha de cierre de la postulación.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 xml:space="preserve">Copia de la cédula de identidad del representante legal de la entidad, indicando además en el </w:t>
            </w:r>
            <w:r w:rsidRPr="001E2029">
              <w:rPr>
                <w:rFonts w:ascii="Verdana" w:hAnsi="Verdana"/>
                <w:b/>
              </w:rPr>
              <w:t xml:space="preserve">Anexo 9.a </w:t>
            </w:r>
            <w:r w:rsidRPr="001E2029">
              <w:rPr>
                <w:rFonts w:ascii="Verdana" w:hAnsi="Verdana"/>
              </w:rPr>
              <w:t>y</w:t>
            </w:r>
            <w:r w:rsidRPr="001E2029">
              <w:rPr>
                <w:rFonts w:ascii="Verdana" w:hAnsi="Verdana"/>
                <w:b/>
              </w:rPr>
              <w:t xml:space="preserve"> Anexo 9.b</w:t>
            </w:r>
            <w:r w:rsidRPr="001E2029">
              <w:rPr>
                <w:rFonts w:ascii="Verdana" w:hAnsi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6164" w:type="dxa"/>
          </w:tcPr>
          <w:p w:rsidR="00AE005C" w:rsidRPr="000B7619" w:rsidRDefault="00AE005C" w:rsidP="00135004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 w:rsidRPr="00154F04">
              <w:rPr>
                <w:rFonts w:ascii="Verdana" w:hAnsi="Verdana"/>
              </w:rPr>
              <w:t>Propuesta económica con la cotización de los costos de las actividades a desarrollar (</w:t>
            </w:r>
            <w:proofErr w:type="gramStart"/>
            <w:r w:rsidRPr="00154F04">
              <w:rPr>
                <w:rFonts w:ascii="Verdana" w:hAnsi="Verdana"/>
              </w:rPr>
              <w:t>de acuerdo a</w:t>
            </w:r>
            <w:proofErr w:type="gramEnd"/>
            <w:r w:rsidRPr="00154F04">
              <w:rPr>
                <w:rFonts w:ascii="Verdana" w:hAnsi="Verdana"/>
              </w:rPr>
              <w:t xml:space="preserve"> formato de los </w:t>
            </w:r>
            <w:r>
              <w:rPr>
                <w:rFonts w:ascii="Verdana" w:hAnsi="Verdana"/>
                <w:b/>
              </w:rPr>
              <w:t xml:space="preserve">Anexo 4a </w:t>
            </w:r>
            <w:r w:rsidRPr="00154F04">
              <w:rPr>
                <w:rFonts w:ascii="Verdana" w:hAnsi="Verdana"/>
              </w:rPr>
              <w:t>y</w:t>
            </w:r>
            <w:r w:rsidRPr="00251C5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Anexo 4b</w:t>
            </w:r>
            <w:r w:rsidRPr="00154F04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. </w:t>
            </w:r>
          </w:p>
          <w:p w:rsidR="00AE005C" w:rsidRPr="000B7619" w:rsidRDefault="00AE005C" w:rsidP="00135004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>
              <w:rPr>
                <w:rFonts w:ascii="Verdana" w:hAnsi="Verdana"/>
              </w:rPr>
              <w:t xml:space="preserve">Costos de certificación del Sistema, mediante </w:t>
            </w:r>
            <w:r w:rsidRPr="000B7619">
              <w:rPr>
                <w:rFonts w:ascii="Verdana" w:hAnsi="Verdana"/>
                <w:b/>
              </w:rPr>
              <w:t>cotización formal</w:t>
            </w:r>
            <w:r>
              <w:rPr>
                <w:rFonts w:ascii="Verdana" w:hAnsi="Verdana"/>
              </w:rPr>
              <w:t xml:space="preserve"> de la Casa Certificadora.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5.5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line="360" w:lineRule="auto"/>
              <w:rPr>
                <w:rFonts w:ascii="Verdana" w:hAnsi="Verdana"/>
              </w:rPr>
            </w:pPr>
            <w:r w:rsidRPr="000B7619">
              <w:rPr>
                <w:rFonts w:ascii="Verdana" w:hAnsi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</w:t>
            </w:r>
            <w:r w:rsidRPr="000B7619">
              <w:rPr>
                <w:rFonts w:ascii="Verdana" w:hAnsi="Verdana"/>
              </w:rPr>
              <w:fldChar w:fldCharType="begin"/>
            </w:r>
            <w:r w:rsidRPr="000B7619">
              <w:rPr>
                <w:rFonts w:ascii="Verdana" w:hAnsi="Verdana"/>
              </w:rPr>
              <w:instrText xml:space="preserve"> REF _Ref458162423 \r \h  \* MERGEFORMAT </w:instrText>
            </w:r>
            <w:r w:rsidRPr="000B7619">
              <w:rPr>
                <w:rFonts w:ascii="Verdana" w:hAnsi="Verdana"/>
              </w:rPr>
            </w:r>
            <w:r w:rsidRPr="000B7619">
              <w:rPr>
                <w:rFonts w:ascii="Verdana" w:hAnsi="Verdana"/>
              </w:rPr>
              <w:fldChar w:fldCharType="separate"/>
            </w:r>
            <w:r w:rsidRPr="000B7619">
              <w:rPr>
                <w:rFonts w:ascii="Verdana" w:hAnsi="Verdana"/>
              </w:rPr>
              <w:t>4.1</w:t>
            </w:r>
            <w:r w:rsidRPr="000B7619">
              <w:rPr>
                <w:rFonts w:ascii="Verdana" w:hAnsi="Verdana"/>
              </w:rPr>
              <w:fldChar w:fldCharType="end"/>
            </w:r>
            <w:r w:rsidRPr="000B7619">
              <w:rPr>
                <w:rFonts w:ascii="Verdana" w:hAnsi="Verdana"/>
              </w:rPr>
              <w:t xml:space="preserve"> y </w:t>
            </w:r>
            <w:r w:rsidRPr="000B7619">
              <w:rPr>
                <w:rFonts w:ascii="Verdana" w:hAnsi="Verdana"/>
                <w:b/>
              </w:rPr>
              <w:t>Anexo 15</w:t>
            </w:r>
            <w:r w:rsidRPr="000B7619">
              <w:rPr>
                <w:rFonts w:ascii="Verdana" w:hAnsi="Verdana"/>
              </w:rPr>
              <w:t>).  Las actividades deberán ser coherentes y pertinentes con lo establecido en la Carta Gantt (</w:t>
            </w:r>
            <w:r w:rsidRPr="000B7619">
              <w:rPr>
                <w:rFonts w:ascii="Verdana" w:hAnsi="Verdana"/>
                <w:b/>
              </w:rPr>
              <w:t>Anexo 7</w:t>
            </w:r>
            <w:r w:rsidRPr="000B7619">
              <w:rPr>
                <w:rFonts w:ascii="Verdana" w:hAnsi="Verdana"/>
              </w:rPr>
              <w:t xml:space="preserve">). 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</w:p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</w:tblGrid>
      <w:tr w:rsidR="00AE005C" w:rsidTr="00135004">
        <w:trPr>
          <w:jc w:val="center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ANEXOS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2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3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4.a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5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6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7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8.a.1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>Anexo 8.a.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b.</w:t>
            </w:r>
            <w:proofErr w:type="gramEnd"/>
            <w:r w:rsidRPr="00FB21FB">
              <w:rPr>
                <w:rFonts w:ascii="Verdana" w:hAnsi="Verdana"/>
              </w:rPr>
              <w:t>1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</w:t>
            </w:r>
            <w:r w:rsidRPr="00FB21FB">
              <w:rPr>
                <w:rFonts w:ascii="Verdana" w:hAnsi="Verdana"/>
              </w:rPr>
              <w:t>.</w:t>
            </w:r>
            <w:proofErr w:type="gramEnd"/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9.a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9.b</w:t>
            </w:r>
            <w:proofErr w:type="gramEnd"/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10.a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10.b</w:t>
            </w:r>
            <w:proofErr w:type="gramEnd"/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11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13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14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16.a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DD6E5" wp14:editId="00FA0D4D">
                <wp:simplePos x="0" y="0"/>
                <wp:positionH relativeFrom="column">
                  <wp:posOffset>3165475</wp:posOffset>
                </wp:positionH>
                <wp:positionV relativeFrom="paragraph">
                  <wp:posOffset>477520</wp:posOffset>
                </wp:positionV>
                <wp:extent cx="3295015" cy="7429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DD6E5" id="_x0000_s1039" type="#_x0000_t202" style="position:absolute;margin-left:249.25pt;margin-top:37.6pt;width:259.45pt;height:58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JEwIAAAIEAAAOAAAAZHJzL2Uyb0RvYy54bWysU9uO2yAQfa/Uf0C8N3a8SXdjxVlts01V&#10;aXuRtv0AAjhGBYYCiZ1+/Q44SaP2raofEONhDnPOHJb3g9HkIH1QYBs6nZSUSMtBKLtr6Pdvmzd3&#10;lITIrGAarGzoUQZ6v3r9atm7WlbQgRbSEwSxoe5dQ7sYXV0UgXfSsDABJy0mW/CGRQz9rhCe9Yhu&#10;dFGV5duiBy+cBy5DwL+PY5KuMn7bSh6/tG2QkeiGYm8xrz6v27QWqyWrd565TvFTG+wfujBMWbz0&#10;AvXIIiN7r/6CMop7CNDGCQdTQNsqLjMHZDMt/2Dz3DEnMxcUJ7iLTOH/wfLPh6+eKIGzw0lZZnBG&#10;6z0THoiQJMohAqmSSr0LNR5+dng8Du9gwIrMOLgn4D8CsbDumN3JB++h7yQT2OU0VRZXpSNOSCDb&#10;/hMIvI3tI2SgofUmSYiiEETHaR0vE8I+CMefN9ViXk7nlHDM3c5SlK9g9bna+RA/SDAkbRrq0QEZ&#10;nR2eQkzdsPp8JF1mYaO0zi7QlvQNXcyreS64yhgV0aRamYbelekbbZNIvrciF0em9LjHC7Q9sU5E&#10;R8px2A6jzDdnNbcgjqiDh9GU+Ihw04H/RUmPhmxo+LlnXlKiP1rUcjGdzZKDczCb31YY+OvM9jrD&#10;LEeohkZKxu06ZtcnzsE9oOYbleVIwxk7OfWMRssqnR5FcvJ1nE/9frqrFwAAAP//AwBQSwMEFAAG&#10;AAgAAAAhACePTX/gAAAACwEAAA8AAABkcnMvZG93bnJldi54bWxMj8FOwzAMhu9IvENkJG4sWbTR&#10;rTSdJrSNIzAqzllj2orGqZKsK29PdoKbLX/6/f3FZrI9G9GHzpGC+UwAQ6qd6ahRUH3sH1bAQtRk&#10;dO8IFfxggE15e1Po3LgLveN4jA1LIRRyraCNccg5D3WLVoeZG5DS7ct5q2NafcON15cUbnsuhXjk&#10;VneUPrR6wOcW6+/j2SoY4nDIXvzr23a3H0X1eahk1+yUur+btk/AIk7xD4arflKHMjmd3JlMYL2C&#10;xXq1TKiCbCmBXQExzxbATmlaSwm8LPj/DuUvAAAA//8DAFBLAQItABQABgAIAAAAIQC2gziS/gAA&#10;AOEBAAATAAAAAAAAAAAAAAAAAAAAAABbQ29udGVudF9UeXBlc10ueG1sUEsBAi0AFAAGAAgAAAAh&#10;ADj9If/WAAAAlAEAAAsAAAAAAAAAAAAAAAAALwEAAF9yZWxzLy5yZWxzUEsBAi0AFAAGAAgAAAAh&#10;ABwXHckTAgAAAgQAAA4AAAAAAAAAAAAAAAAALgIAAGRycy9lMm9Eb2MueG1sUEsBAi0AFAAGAAgA&#10;AAAhACePTX/gAAAACwEAAA8AAAAAAAAAAAAAAAAAbQQAAGRycy9kb3ducmV2LnhtbFBLBQYAAAAA&#10;BAAEAPMAAAB6BQAAAAA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CEB10" wp14:editId="1D327F1C">
                <wp:simplePos x="0" y="0"/>
                <wp:positionH relativeFrom="column">
                  <wp:posOffset>-95250</wp:posOffset>
                </wp:positionH>
                <wp:positionV relativeFrom="paragraph">
                  <wp:posOffset>453390</wp:posOffset>
                </wp:positionV>
                <wp:extent cx="3295015" cy="7429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CEB10" id="_x0000_s1040" type="#_x0000_t202" style="position:absolute;margin-left:-7.5pt;margin-top:35.7pt;width:259.45pt;height:58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1UEgIAAAIEAAAOAAAAZHJzL2Uyb0RvYy54bWysU9uO2yAQfa/Uf0C8N3bcpNlYcVbbbFNV&#10;2l6kbT+AAI5RgaFAYqdf3wEnadS+VfUDYjzMmTmHw+p+MJocpQ8KbEOnk5ISaTkIZfcN/fZ1++qO&#10;khCZFUyDlQ09yUDv1y9frHpXywo60EJ6giA21L1raBejq4si8E4aFibgpMVkC96wiKHfF8KzHtGN&#10;LqqyfFP04IXzwGUI+PdxTNJ1xm9byePntg0yEt1QnC3m1ed1l9ZivWL13jPXKX4eg/3DFIYpi02v&#10;UI8sMnLw6i8oo7iHAG2ccDAFtK3iMnNANtPyDzbPHXMyc0FxgrvKFP4fLP90/OKJEnh3C0osM3hH&#10;mwMTHoiQJMohAqmSSr0LNR5+dng8Dm9hwIrMOLgn4N8DsbDpmN3LB++h7yQTOOU0VRY3pSNOSCC7&#10;/iMI7MYOETLQ0HqTJERRCKLjbZ2uN4RzEI4/X1fLeTmdU8Ixt5ilKLdg9aXa+RDfSzAkbRrq0QEZ&#10;nR2fQkzTsPpyJDWzsFVaZxdoS/qGLufVPBfcZIyKaFKtTEPvyvSNtkkk31mRiyNTetxjA23PrBPR&#10;kXIcdsMo8+yi5g7ECXXwMJoSHxFuOvA/KenRkA0NPw7MS0r0B4taLqezWXJwDmbzRYWBv83sbjPM&#10;coRqaKRk3G5idn3iHNwDar5VWY50OeMk55nRaFml86NITr6N86nfT3f9CwAA//8DAFBLAwQUAAYA&#10;CAAAACEA90IG298AAAAKAQAADwAAAGRycy9kb3ducmV2LnhtbEyPy07DMBBF90j8gzVI7Fo7paUh&#10;xKkq1JYlUCLWbjwkEfFDtpuGv2dYwXI0R/eeW24mM7ARQ+ydlZDNBTC0jdO9bSXU7/tZDiwmZbUa&#10;nEUJ3xhhU11flarQ7mLfcDymllGIjYWS0KXkC85j06FRce48Wvp9umBUojO0XAd1oXAz8IUQ99yo&#10;3lJDpzw+ddh8Hc9Ggk/+sH4OL6/b3X4U9cehXvTtTsrbm2n7CCzhlP5g+NUndajI6eTOVkc2SJhl&#10;K9qSJKyzJTACVuLuAdiJyDxfAq9K/n9C9QMAAP//AwBQSwECLQAUAAYACAAAACEAtoM4kv4AAADh&#10;AQAAEwAAAAAAAAAAAAAAAAAAAAAAW0NvbnRlbnRfVHlwZXNdLnhtbFBLAQItABQABgAIAAAAIQA4&#10;/SH/1gAAAJQBAAALAAAAAAAAAAAAAAAAAC8BAABfcmVscy8ucmVsc1BLAQItABQABgAIAAAAIQAJ&#10;fI1UEgIAAAIEAAAOAAAAAAAAAAAAAAAAAC4CAABkcnMvZTJvRG9jLnhtbFBLAQItABQABgAIAAAA&#10;IQD3Qgbb3wAAAAoBAAAPAAAAAAAAAAAAAAAAAGwEAABkcnMvZG93bnJldi54bWxQSwUGAAAAAAQA&#10;BADzAAAAeAUAAAAA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br w:type="page"/>
      </w:r>
    </w:p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t>Anexo 1</w:t>
      </w:r>
      <w:r>
        <w:rPr>
          <w:rFonts w:ascii="Verdana" w:hAnsi="Verdana"/>
          <w:sz w:val="22"/>
        </w:rPr>
        <w:t>6.b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AE005C" w:rsidRPr="00ED230D" w:rsidTr="00135004">
        <w:trPr>
          <w:trHeight w:val="1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>LISTADO DE DOCUMENTACIÓN A ENTREGAR PARA POSTULACIÓN</w:t>
            </w:r>
          </w:p>
          <w:p w:rsidR="00AE005C" w:rsidRPr="00ED230D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 w:rsidRPr="00154F04">
              <w:rPr>
                <w:rFonts w:ascii="Verdana" w:hAnsi="Verdana"/>
                <w:b/>
              </w:rPr>
              <w:t>Empresa Beneficiaria con Empresa Consultora</w:t>
            </w:r>
          </w:p>
        </w:tc>
      </w:tr>
    </w:tbl>
    <w:p w:rsidR="00AE005C" w:rsidRDefault="00AE005C" w:rsidP="00AE005C">
      <w:pPr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0"/>
        <w:gridCol w:w="1294"/>
        <w:gridCol w:w="5942"/>
        <w:gridCol w:w="1270"/>
      </w:tblGrid>
      <w:tr w:rsidR="00AE005C" w:rsidTr="00135004">
        <w:tc>
          <w:tcPr>
            <w:tcW w:w="2450" w:type="dxa"/>
            <w:gridSpan w:val="2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REQUERIMIENTOS</w:t>
            </w:r>
          </w:p>
        </w:tc>
        <w:tc>
          <w:tcPr>
            <w:tcW w:w="6164" w:type="dxa"/>
            <w:vMerge w:val="restart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DOCUMENTO</w:t>
            </w:r>
            <w:r>
              <w:rPr>
                <w:rFonts w:ascii="Verdana" w:hAnsi="Verdana"/>
                <w:b/>
              </w:rPr>
              <w:t>S</w:t>
            </w:r>
          </w:p>
        </w:tc>
        <w:tc>
          <w:tcPr>
            <w:tcW w:w="1162" w:type="dxa"/>
            <w:vMerge w:val="restart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AE005C" w:rsidTr="00135004">
        <w:tc>
          <w:tcPr>
            <w:tcW w:w="1152" w:type="dxa"/>
            <w:shd w:val="clear" w:color="auto" w:fill="BFBFBF" w:themeFill="background1" w:themeFillShade="BF"/>
          </w:tcPr>
          <w:p w:rsidR="00AE005C" w:rsidRPr="000B7619" w:rsidRDefault="00AE005C" w:rsidP="00135004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 xml:space="preserve">Numeral 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:rsidR="00AE005C" w:rsidRPr="000B7619" w:rsidRDefault="00AE005C" w:rsidP="00135004">
            <w:pPr>
              <w:spacing w:after="200" w:line="276" w:lineRule="auto"/>
              <w:jc w:val="left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Literal</w:t>
            </w:r>
          </w:p>
        </w:tc>
        <w:tc>
          <w:tcPr>
            <w:tcW w:w="6164" w:type="dxa"/>
            <w:vMerge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1162" w:type="dxa"/>
            <w:vMerge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Facturas energéticas que respalden gasto energético. </w:t>
            </w:r>
          </w:p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Excel que consolide información de facturación. 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5.2.1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Boleta de Garantía de seriedad de la oferta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del Rol Único Tributario.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escritura de constitución de las entidades o equivalente.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Copia de la inscripción social emitida con todas sus anotaciones marginales por el Conservador de Bienes Raíces respectivo con</w:t>
            </w:r>
            <w:r w:rsidRPr="007F6847">
              <w:rPr>
                <w:rFonts w:ascii="Verdana" w:hAnsi="Verdana"/>
                <w:b/>
                <w:u w:val="single"/>
              </w:rPr>
              <w:t xml:space="preserve"> certificación de vigencia</w:t>
            </w:r>
            <w:r w:rsidRPr="007F6847">
              <w:rPr>
                <w:rFonts w:ascii="Verdana" w:hAnsi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D2A7D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616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7F6847">
              <w:rPr>
                <w:rFonts w:ascii="Verdana" w:hAnsi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 xml:space="preserve">Copia de la escritura donde consta la personería del o los representantes de la sociedad, con </w:t>
            </w:r>
            <w:r w:rsidRPr="001E2029">
              <w:rPr>
                <w:rFonts w:ascii="Verdana" w:hAnsi="Verdana"/>
              </w:rPr>
              <w:lastRenderedPageBreak/>
              <w:t>vigencia de antigüedad no superior a 90 días contados desde la fecha de cierre de la postulación.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7C4226"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1E2029">
              <w:rPr>
                <w:rFonts w:ascii="Verdana" w:hAnsi="Verdana"/>
              </w:rPr>
              <w:t xml:space="preserve">Copia de la cédula de identidad del representante legal de la entidad, indicando además en el </w:t>
            </w:r>
            <w:r w:rsidRPr="001E2029">
              <w:rPr>
                <w:rFonts w:ascii="Verdana" w:hAnsi="Verdana"/>
                <w:b/>
              </w:rPr>
              <w:t xml:space="preserve">Anexo 9.a </w:t>
            </w:r>
            <w:r w:rsidRPr="001E2029">
              <w:rPr>
                <w:rFonts w:ascii="Verdana" w:hAnsi="Verdana"/>
              </w:rPr>
              <w:t>y</w:t>
            </w:r>
            <w:r w:rsidRPr="001E2029">
              <w:rPr>
                <w:rFonts w:ascii="Verdana" w:hAnsi="Verdana"/>
                <w:b/>
              </w:rPr>
              <w:t xml:space="preserve"> Anexo 9.b</w:t>
            </w:r>
            <w:r w:rsidRPr="001E2029">
              <w:rPr>
                <w:rFonts w:ascii="Verdana" w:hAnsi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C4226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A1</w:t>
            </w:r>
          </w:p>
        </w:tc>
        <w:tc>
          <w:tcPr>
            <w:tcW w:w="6164" w:type="dxa"/>
          </w:tcPr>
          <w:p w:rsidR="00AE005C" w:rsidRPr="001E2029" w:rsidRDefault="00AE005C" w:rsidP="00135004">
            <w:pPr>
              <w:tabs>
                <w:tab w:val="left" w:pos="0"/>
              </w:tabs>
              <w:spacing w:line="360" w:lineRule="auto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Copia de inicio de actividades en el Servicio de Impuestos Internos o Copia de última declaración anual de renta (Formulario 22 del SII).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C4226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5.2.2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B1</w:t>
            </w:r>
          </w:p>
        </w:tc>
        <w:tc>
          <w:tcPr>
            <w:tcW w:w="6164" w:type="dxa"/>
          </w:tcPr>
          <w:p w:rsidR="00AE005C" w:rsidRPr="001E2029" w:rsidRDefault="00AE005C" w:rsidP="00135004">
            <w:pPr>
              <w:tabs>
                <w:tab w:val="left" w:pos="0"/>
              </w:tabs>
              <w:spacing w:line="360" w:lineRule="auto"/>
              <w:rPr>
                <w:rFonts w:ascii="Verdana" w:hAnsi="Verdana"/>
              </w:rPr>
            </w:pPr>
            <w:r w:rsidRPr="00154F04">
              <w:rPr>
                <w:rFonts w:ascii="Verdana" w:hAnsi="Verdana"/>
              </w:rPr>
              <w:t>Copia de la cédula de identidad del consultor independiente.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6164" w:type="dxa"/>
          </w:tcPr>
          <w:p w:rsidR="00AE005C" w:rsidRPr="000B7619" w:rsidRDefault="00AE005C" w:rsidP="00135004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 w:rsidRPr="00154F04">
              <w:rPr>
                <w:rFonts w:ascii="Verdana" w:hAnsi="Verdana"/>
              </w:rPr>
              <w:t>Propuesta económica con la cotización de los costos de las actividades a desarrollar (</w:t>
            </w:r>
            <w:proofErr w:type="gramStart"/>
            <w:r w:rsidRPr="00154F04">
              <w:rPr>
                <w:rFonts w:ascii="Verdana" w:hAnsi="Verdana"/>
              </w:rPr>
              <w:t>de acuerdo a</w:t>
            </w:r>
            <w:proofErr w:type="gramEnd"/>
            <w:r w:rsidRPr="00154F04">
              <w:rPr>
                <w:rFonts w:ascii="Verdana" w:hAnsi="Verdana"/>
              </w:rPr>
              <w:t xml:space="preserve"> formato de los </w:t>
            </w:r>
            <w:r>
              <w:rPr>
                <w:rFonts w:ascii="Verdana" w:hAnsi="Verdana"/>
                <w:b/>
              </w:rPr>
              <w:t xml:space="preserve">Anexo 4a </w:t>
            </w:r>
            <w:r w:rsidRPr="00154F04">
              <w:rPr>
                <w:rFonts w:ascii="Verdana" w:hAnsi="Verdana"/>
              </w:rPr>
              <w:t>y</w:t>
            </w:r>
            <w:r w:rsidRPr="00251C5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Anexo 4b</w:t>
            </w:r>
            <w:r w:rsidRPr="00154F04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. </w:t>
            </w:r>
          </w:p>
          <w:p w:rsidR="00AE005C" w:rsidRPr="000B7619" w:rsidRDefault="00AE005C" w:rsidP="00135004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426" w:hanging="426"/>
            </w:pPr>
            <w:r>
              <w:rPr>
                <w:rFonts w:ascii="Verdana" w:hAnsi="Verdana"/>
              </w:rPr>
              <w:t xml:space="preserve">Costos de certificación del Sistema, mediante </w:t>
            </w:r>
            <w:r w:rsidRPr="000B7619">
              <w:rPr>
                <w:rFonts w:ascii="Verdana" w:hAnsi="Verdana"/>
                <w:b/>
              </w:rPr>
              <w:t>cotización formal</w:t>
            </w:r>
            <w:r>
              <w:rPr>
                <w:rFonts w:ascii="Verdana" w:hAnsi="Verdana"/>
              </w:rPr>
              <w:t xml:space="preserve"> de la Casa Certificadora.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c>
          <w:tcPr>
            <w:tcW w:w="1152" w:type="dxa"/>
            <w:vAlign w:val="center"/>
          </w:tcPr>
          <w:p w:rsidR="00AE005C" w:rsidRPr="007D2A7D" w:rsidRDefault="00AE005C" w:rsidP="00135004">
            <w:p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5.5</w:t>
            </w:r>
          </w:p>
        </w:tc>
        <w:tc>
          <w:tcPr>
            <w:tcW w:w="1298" w:type="dxa"/>
            <w:vAlign w:val="center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6164" w:type="dxa"/>
          </w:tcPr>
          <w:p w:rsidR="00AE005C" w:rsidRPr="007F6847" w:rsidRDefault="00AE005C" w:rsidP="00135004">
            <w:pPr>
              <w:spacing w:line="360" w:lineRule="auto"/>
              <w:rPr>
                <w:rFonts w:ascii="Verdana" w:hAnsi="Verdana"/>
              </w:rPr>
            </w:pPr>
            <w:r w:rsidRPr="000B7619">
              <w:rPr>
                <w:rFonts w:ascii="Verdana" w:hAnsi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</w:t>
            </w:r>
            <w:r w:rsidRPr="000B7619">
              <w:rPr>
                <w:rFonts w:ascii="Verdana" w:hAnsi="Verdana"/>
              </w:rPr>
              <w:fldChar w:fldCharType="begin"/>
            </w:r>
            <w:r w:rsidRPr="000B7619">
              <w:rPr>
                <w:rFonts w:ascii="Verdana" w:hAnsi="Verdana"/>
              </w:rPr>
              <w:instrText xml:space="preserve"> REF _Ref458162423 \r \h  \* MERGEFORMAT </w:instrText>
            </w:r>
            <w:r w:rsidRPr="000B7619">
              <w:rPr>
                <w:rFonts w:ascii="Verdana" w:hAnsi="Verdana"/>
              </w:rPr>
            </w:r>
            <w:r w:rsidRPr="000B7619">
              <w:rPr>
                <w:rFonts w:ascii="Verdana" w:hAnsi="Verdana"/>
              </w:rPr>
              <w:fldChar w:fldCharType="separate"/>
            </w:r>
            <w:r w:rsidRPr="000B7619">
              <w:rPr>
                <w:rFonts w:ascii="Verdana" w:hAnsi="Verdana"/>
              </w:rPr>
              <w:t>4.1</w:t>
            </w:r>
            <w:r w:rsidRPr="000B7619">
              <w:rPr>
                <w:rFonts w:ascii="Verdana" w:hAnsi="Verdana"/>
              </w:rPr>
              <w:fldChar w:fldCharType="end"/>
            </w:r>
            <w:r w:rsidRPr="000B7619">
              <w:rPr>
                <w:rFonts w:ascii="Verdana" w:hAnsi="Verdana"/>
              </w:rPr>
              <w:t xml:space="preserve"> y </w:t>
            </w:r>
            <w:r w:rsidRPr="000B7619">
              <w:rPr>
                <w:rFonts w:ascii="Verdana" w:hAnsi="Verdana"/>
                <w:b/>
              </w:rPr>
              <w:t>Anexo 15</w:t>
            </w:r>
            <w:r w:rsidRPr="000B7619">
              <w:rPr>
                <w:rFonts w:ascii="Verdana" w:hAnsi="Verdana"/>
              </w:rPr>
              <w:t>).  Las actividades deberán ser coherentes y pertinentes con lo establecido en la Carta Gantt (</w:t>
            </w:r>
            <w:r w:rsidRPr="000B7619">
              <w:rPr>
                <w:rFonts w:ascii="Verdana" w:hAnsi="Verdana"/>
                <w:b/>
              </w:rPr>
              <w:t>Anexo 7</w:t>
            </w:r>
            <w:r w:rsidRPr="000B7619">
              <w:rPr>
                <w:rFonts w:ascii="Verdana" w:hAnsi="Verdana"/>
              </w:rPr>
              <w:t xml:space="preserve">). </w:t>
            </w:r>
          </w:p>
        </w:tc>
        <w:tc>
          <w:tcPr>
            <w:tcW w:w="1162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</w:p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</w:tblGrid>
      <w:tr w:rsidR="00AE005C" w:rsidTr="00135004">
        <w:trPr>
          <w:jc w:val="center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ANEXOS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E005C" w:rsidRPr="000B7619" w:rsidRDefault="00AE005C" w:rsidP="00135004">
            <w:pPr>
              <w:spacing w:after="200" w:line="276" w:lineRule="auto"/>
              <w:jc w:val="center"/>
              <w:rPr>
                <w:rFonts w:ascii="Verdana" w:hAnsi="Verdana"/>
                <w:b/>
              </w:rPr>
            </w:pPr>
            <w:r w:rsidRPr="000B7619">
              <w:rPr>
                <w:rFonts w:ascii="Verdana" w:hAnsi="Verdana"/>
                <w:b/>
              </w:rPr>
              <w:t>MARCAR CON [X]</w:t>
            </w: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1.b</w:t>
            </w:r>
            <w:proofErr w:type="gramEnd"/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2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3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4.a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5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6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7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8.a.1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>Anexo 8.a.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b.</w:t>
            </w:r>
            <w:proofErr w:type="gramEnd"/>
            <w:r w:rsidRPr="00FB21FB">
              <w:rPr>
                <w:rFonts w:ascii="Verdana" w:hAnsi="Verdana"/>
              </w:rPr>
              <w:t>1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 w:rsidRPr="00FB21FB">
              <w:rPr>
                <w:rFonts w:ascii="Verdana" w:hAnsi="Verdana"/>
              </w:rPr>
              <w:t xml:space="preserve">Anexo </w:t>
            </w:r>
            <w:proofErr w:type="gramStart"/>
            <w:r w:rsidRPr="00FB21FB">
              <w:rPr>
                <w:rFonts w:ascii="Verdana" w:hAnsi="Verdana"/>
              </w:rPr>
              <w:t>8.</w:t>
            </w:r>
            <w:r>
              <w:rPr>
                <w:rFonts w:ascii="Verdana" w:hAnsi="Verdana"/>
              </w:rPr>
              <w:t>b</w:t>
            </w:r>
            <w:r w:rsidRPr="00FB21FB">
              <w:rPr>
                <w:rFonts w:ascii="Verdana" w:hAnsi="Verdana"/>
              </w:rPr>
              <w:t>.</w:t>
            </w:r>
            <w:proofErr w:type="gramEnd"/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9.a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9.b</w:t>
            </w:r>
            <w:proofErr w:type="gramEnd"/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10.a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Anexo </w:t>
            </w:r>
            <w:proofErr w:type="gramStart"/>
            <w:r>
              <w:rPr>
                <w:rFonts w:ascii="Verdana" w:hAnsi="Verdana"/>
              </w:rPr>
              <w:t>10.b</w:t>
            </w:r>
            <w:proofErr w:type="gramEnd"/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11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13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14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  <w:tr w:rsidR="00AE005C" w:rsidTr="00135004">
        <w:trPr>
          <w:jc w:val="center"/>
        </w:trPr>
        <w:tc>
          <w:tcPr>
            <w:tcW w:w="3256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Anexo 16.a</w:t>
            </w:r>
          </w:p>
        </w:tc>
        <w:tc>
          <w:tcPr>
            <w:tcW w:w="1984" w:type="dxa"/>
          </w:tcPr>
          <w:p w:rsidR="00AE005C" w:rsidRDefault="00AE005C" w:rsidP="00135004">
            <w:pPr>
              <w:spacing w:after="200" w:line="276" w:lineRule="auto"/>
              <w:jc w:val="left"/>
              <w:rPr>
                <w:rFonts w:ascii="Verdana" w:hAnsi="Verdana"/>
              </w:rPr>
            </w:pPr>
          </w:p>
        </w:tc>
      </w:tr>
    </w:tbl>
    <w:p w:rsidR="00AE005C" w:rsidRDefault="00AE005C" w:rsidP="00AE005C">
      <w:pPr>
        <w:spacing w:after="200" w:line="276" w:lineRule="auto"/>
        <w:jc w:val="left"/>
        <w:rPr>
          <w:rFonts w:ascii="Verdana" w:hAnsi="Verdana"/>
        </w:rPr>
      </w:pP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3204A" wp14:editId="6B3A812C">
                <wp:simplePos x="0" y="0"/>
                <wp:positionH relativeFrom="column">
                  <wp:posOffset>3165475</wp:posOffset>
                </wp:positionH>
                <wp:positionV relativeFrom="paragraph">
                  <wp:posOffset>477520</wp:posOffset>
                </wp:positionV>
                <wp:extent cx="3295015" cy="7429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3204A" id="_x0000_s1041" type="#_x0000_t202" style="position:absolute;margin-left:249.25pt;margin-top:37.6pt;width:259.45pt;height:58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hPEwIAAAIEAAAOAAAAZHJzL2Uyb0RvYy54bWysU9uO2yAQfa/Uf0C8N3bcuLux4qy22aaq&#10;tL1I234AARyjAkOBxN5+fQecpFH7VtUPiPEwZ+YcDqu70WhylD4osC2dz0pKpOUglN239NvX7atb&#10;SkJkVjANVrb0WQZ6t375YjW4RlbQgxbSEwSxoRlcS/sYXVMUgffSsDADJy0mO/CGRQz9vhCeDYhu&#10;dFGV5ZtiAC+cBy5DwL8PU5KuM37XSR4/d12QkeiW4mwxrz6vu7QW6xVr9p65XvHTGOwfpjBMWWx6&#10;gXpgkZGDV39BGcU9BOjijIMpoOsUl5kDspmXf7B56pmTmQuKE9xFpvD/YPmn4xdPlMC7W1JimcE7&#10;2hyY8ECEJFGOEUiVVBpcaPDwk8PjcXwLI1ZkxsE9Av8eiIVNz+xe3nsPQy+ZwCnnqbK4Kp1wQgLZ&#10;DR9BYDd2iJCBxs6bJCGKQhAdb+v5ckM4B+H483W1rMt5TQnH3M0iRbkFa87Vzof4XoIhadNSjw7I&#10;6Oz4GGKahjXnI6mZha3SOrtAWzK0dFlXdS64yhgV0aRamZbelumbbJNIvrMiF0em9LTHBtqeWCei&#10;E+U47sZJ5vqs5g7EM+rgYTIlPiLc9OB/UjKgIVsafhyYl5ToDxa1XM4Xi+TgHCzqmwoDf53ZXWeY&#10;5QjV0kjJtN3E7PrEObh71HyrshzpcqZJTjOj0bJKp0eRnHwd51O/n+76FwAAAP//AwBQSwMEFAAG&#10;AAgAAAAhACePTX/gAAAACwEAAA8AAABkcnMvZG93bnJldi54bWxMj8FOwzAMhu9IvENkJG4sWbTR&#10;rTSdJrSNIzAqzllj2orGqZKsK29PdoKbLX/6/f3FZrI9G9GHzpGC+UwAQ6qd6ahRUH3sH1bAQtRk&#10;dO8IFfxggE15e1Po3LgLveN4jA1LIRRyraCNccg5D3WLVoeZG5DS7ct5q2NafcON15cUbnsuhXjk&#10;VneUPrR6wOcW6+/j2SoY4nDIXvzr23a3H0X1eahk1+yUur+btk/AIk7xD4arflKHMjmd3JlMYL2C&#10;xXq1TKiCbCmBXQExzxbATmlaSwm8LPj/DuUvAAAA//8DAFBLAQItABQABgAIAAAAIQC2gziS/gAA&#10;AOEBAAATAAAAAAAAAAAAAAAAAAAAAABbQ29udGVudF9UeXBlc10ueG1sUEsBAi0AFAAGAAgAAAAh&#10;ADj9If/WAAAAlAEAAAsAAAAAAAAAAAAAAAAALwEAAF9yZWxzLy5yZWxzUEsBAi0AFAAGAAgAAAAh&#10;AKHxiE8TAgAAAgQAAA4AAAAAAAAAAAAAAAAALgIAAGRycy9lMm9Eb2MueG1sUEsBAi0AFAAGAAgA&#10;AAAhACePTX/gAAAACwEAAA8AAAAAAAAAAAAAAAAAbQQAAGRycy9kb3ducmV2LnhtbFBLBQYAAAAA&#10;BAAEAPMAAAB6BQAAAAA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 w:rsidRPr="000B761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A65B7" wp14:editId="789CEEED">
                <wp:simplePos x="0" y="0"/>
                <wp:positionH relativeFrom="column">
                  <wp:posOffset>-95250</wp:posOffset>
                </wp:positionH>
                <wp:positionV relativeFrom="paragraph">
                  <wp:posOffset>453390</wp:posOffset>
                </wp:positionV>
                <wp:extent cx="3295015" cy="74295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C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AE005C" w:rsidRPr="00034E62" w:rsidRDefault="00AE005C" w:rsidP="00AE005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Consultora</w:t>
                            </w:r>
                            <w:r w:rsidRPr="00034E62">
                              <w:t>]</w:t>
                            </w:r>
                          </w:p>
                          <w:p w:rsidR="00AE005C" w:rsidRDefault="00AE005C" w:rsidP="00AE00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A65B7" id="_x0000_s1042" type="#_x0000_t202" style="position:absolute;margin-left:-7.5pt;margin-top:35.7pt;width:259.45pt;height:58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Q2FAIAAAIEAAAOAAAAZHJzL2Uyb0RvYy54bWysU9uO2yAQfa/Uf0C8N3bcZHdjxVlts01V&#10;aXuRtv0AAjhGBYYCiZ1+/Q44SaP2raofEHiYM3POHJb3g9HkIH1QYBs6nZSUSMtBKLtr6Pdvmzd3&#10;lITIrGAarGzoUQZ6v3r9atm7WlbQgRbSEwSxoe5dQ7sYXV0UgXfSsDABJy0GW/CGRTz6XSE86xHd&#10;6KIqy5uiBy+cBy5DwL+PY5CuMn7bSh6/tG2QkeiGYm8xrz6v27QWqyWrd565TvFTG+wfujBMWSx6&#10;gXpkkZG9V39BGcU9BGjjhIMpoG0Vl5kDspmWf7B57piTmQuKE9xFpvD/YPnnw1dPlGhohfJYZnBG&#10;6z0THoiQJMohAqmSSr0LNV5+dng9Du9gwGlnxsE9Af8RiIV1x+xOPngPfSeZwC6nKbO4Sh1xQgLZ&#10;9p9AYDW2j5CBhtabJCGKQhAd2zleJoR9EI4/31aLeTmdU8IxdjtLp1yC1eds50P8IMGQtGmoRwdk&#10;dHZ4CjF1w+rzlVTMwkZpnV2gLekbuphX85xwFTEqokm1Mg29K9M32iaRfG9FTo5M6XGPBbQ9sU5E&#10;R8px2A5Z5unNWc0tiCPq4GE0JT4i3HTgf1HSoyEbGn7umZeU6I8WtVxMZ7Pk4HyYzW/TvPx1ZHsd&#10;YZYjVEMjJeN2HbPrE+fgHlDzjcpypOGMnZx6RqNllU6PIjn5+pxv/X66qxcAAAD//wMAUEsDBBQA&#10;BgAIAAAAIQD3Qgbb3wAAAAoBAAAPAAAAZHJzL2Rvd25yZXYueG1sTI/LTsMwEEX3SPyDNUjsWjul&#10;pSHEqSrUliVQItZuPCQR8UO2m4a/Z1jBcjRH955bbiYzsBFD7J2VkM0FMLSN071tJdTv+1kOLCZl&#10;tRqcRQnfGGFTXV+VqtDuYt9wPKaWUYiNhZLQpeQLzmPToVFx7jxa+n26YFSiM7RcB3WhcDPwhRD3&#10;3KjeUkOnPD512Hwdz0aCT/6wfg4vr9vdfhT1x6Fe9O1OytubafsILOGU/mD41Sd1qMjp5M5WRzZI&#10;mGUr2pIkrLMlMAJW4u4B2InIPF8Cr0r+f0L1AwAA//8DAFBLAQItABQABgAIAAAAIQC2gziS/gAA&#10;AOEBAAATAAAAAAAAAAAAAAAAAAAAAABbQ29udGVudF9UeXBlc10ueG1sUEsBAi0AFAAGAAgAAAAh&#10;ADj9If/WAAAAlAEAAAsAAAAAAAAAAAAAAAAALwEAAF9yZWxzLy5yZWxzUEsBAi0AFAAGAAgAAAAh&#10;AI099DYUAgAAAgQAAA4AAAAAAAAAAAAAAAAALgIAAGRycy9lMm9Eb2MueG1sUEsBAi0AFAAGAAgA&#10;AAAhAPdCBtvfAAAACgEAAA8AAAAAAAAAAAAAAAAAbgQAAGRycy9kb3ducmV2LnhtbFBLBQYAAAAA&#10;BAAEAPMAAAB6BQAAAAA=&#10;" filled="f" stroked="f">
                <v:textbox style="mso-fit-shape-to-text:t">
                  <w:txbxContent>
                    <w:p w:rsidR="00AE005C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AE005C" w:rsidRPr="00034E62" w:rsidRDefault="00AE005C" w:rsidP="00AE005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Consultora</w:t>
                      </w:r>
                      <w:r w:rsidRPr="00034E62">
                        <w:t>]</w:t>
                      </w:r>
                    </w:p>
                    <w:p w:rsidR="00AE005C" w:rsidRDefault="00AE005C" w:rsidP="00AE005C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br w:type="page"/>
      </w:r>
    </w:p>
    <w:p w:rsidR="00AE005C" w:rsidRPr="00154F04" w:rsidRDefault="00AE005C" w:rsidP="00AE005C">
      <w:pPr>
        <w:pStyle w:val="Ttulo1"/>
        <w:jc w:val="center"/>
        <w:rPr>
          <w:rFonts w:ascii="Verdana" w:hAnsi="Verdana"/>
          <w:b w:val="0"/>
          <w:sz w:val="22"/>
        </w:rPr>
      </w:pPr>
      <w:r w:rsidRPr="00154F04">
        <w:rPr>
          <w:rFonts w:ascii="Verdana" w:hAnsi="Verdana"/>
          <w:sz w:val="22"/>
        </w:rPr>
        <w:lastRenderedPageBreak/>
        <w:t>Anexo 1</w:t>
      </w:r>
      <w:r>
        <w:rPr>
          <w:rFonts w:ascii="Verdana" w:hAnsi="Verdana"/>
          <w:sz w:val="22"/>
        </w:rPr>
        <w:t>7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AE005C" w:rsidRPr="00ED230D" w:rsidTr="00135004">
        <w:trPr>
          <w:trHeight w:val="1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05C" w:rsidRPr="00ED230D" w:rsidRDefault="00AE005C" w:rsidP="00135004">
            <w:pPr>
              <w:spacing w:line="360" w:lineRule="auto"/>
              <w:jc w:val="center"/>
              <w:rPr>
                <w:rFonts w:ascii="Verdana" w:hAnsi="Verdana"/>
                <w:b/>
                <w:lang w:val="es-CL"/>
              </w:rPr>
            </w:pPr>
            <w:r>
              <w:rPr>
                <w:rFonts w:ascii="Verdana" w:hAnsi="Verdana"/>
                <w:b/>
                <w:lang w:val="es-CL"/>
              </w:rPr>
              <w:t xml:space="preserve">FORMULARIOS DE CASOS DE ÉXITO </w:t>
            </w:r>
            <w:r w:rsidRPr="0053260F">
              <w:rPr>
                <w:rFonts w:ascii="Verdana" w:hAnsi="Verdana"/>
                <w:b/>
                <w:lang w:val="es-CL"/>
              </w:rPr>
              <w:t>CLEAN ENERGY MINISTERIAL</w:t>
            </w:r>
            <w:r>
              <w:rPr>
                <w:rStyle w:val="Refdenotaalpie"/>
                <w:rFonts w:ascii="Verdana" w:hAnsi="Verdana"/>
                <w:b/>
                <w:lang w:val="es-CL"/>
              </w:rPr>
              <w:footnoteReference w:id="12"/>
            </w:r>
          </w:p>
        </w:tc>
      </w:tr>
    </w:tbl>
    <w:p w:rsidR="00AE005C" w:rsidRDefault="00AE005C" w:rsidP="00AE005C">
      <w:pPr>
        <w:jc w:val="left"/>
      </w:pPr>
      <w:r>
        <w:rPr>
          <w:noProof/>
          <w:lang w:val="es-CL" w:eastAsia="es-CL"/>
        </w:rPr>
        <w:drawing>
          <wp:inline distT="0" distB="0" distL="0" distR="0" wp14:anchorId="3786E4F2" wp14:editId="4D09F2A7">
            <wp:extent cx="3122216" cy="307280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6905"/>
                    <a:stretch/>
                  </pic:blipFill>
                  <pic:spPr bwMode="auto">
                    <a:xfrm>
                      <a:off x="0" y="0"/>
                      <a:ext cx="3139583" cy="308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3A2A">
        <w:t xml:space="preserve"> </w:t>
      </w:r>
      <w:r w:rsidRPr="0053260F">
        <w:rPr>
          <w:noProof/>
          <w:lang w:val="es-CL" w:eastAsia="es-CL"/>
        </w:rPr>
        <w:drawing>
          <wp:inline distT="0" distB="0" distL="0" distR="0" wp14:anchorId="11AEC93D" wp14:editId="796AD118">
            <wp:extent cx="5067641" cy="254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" b="59417"/>
                    <a:stretch/>
                  </pic:blipFill>
                  <pic:spPr bwMode="auto">
                    <a:xfrm>
                      <a:off x="0" y="0"/>
                      <a:ext cx="5068973" cy="25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05C" w:rsidRDefault="00AE005C" w:rsidP="00AE005C">
      <w:pPr>
        <w:ind w:left="426" w:hanging="426"/>
        <w:jc w:val="left"/>
        <w:rPr>
          <w:rFonts w:ascii="Verdana" w:hAnsi="Verdana"/>
        </w:rPr>
      </w:pPr>
    </w:p>
    <w:p w:rsidR="00AE005C" w:rsidRPr="00D90AB9" w:rsidRDefault="00AE005C" w:rsidP="00AE005C">
      <w:pPr>
        <w:rPr>
          <w:rFonts w:ascii="Verdana" w:hAnsi="Verdana"/>
        </w:rPr>
      </w:pPr>
    </w:p>
    <w:p w:rsidR="00A24580" w:rsidRDefault="00242BAB"/>
    <w:sectPr w:rsidR="00A24580" w:rsidSect="0016303C">
      <w:pgSz w:w="12240" w:h="15840"/>
      <w:pgMar w:top="1418" w:right="1701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AB" w:rsidRDefault="00242BAB" w:rsidP="00AE005C">
      <w:r>
        <w:separator/>
      </w:r>
    </w:p>
  </w:endnote>
  <w:endnote w:type="continuationSeparator" w:id="0">
    <w:p w:rsidR="00242BAB" w:rsidRDefault="00242BAB" w:rsidP="00AE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663661"/>
      <w:docPartObj>
        <w:docPartGallery w:val="Page Numbers (Bottom of Page)"/>
        <w:docPartUnique/>
      </w:docPartObj>
    </w:sdtPr>
    <w:sdtContent>
      <w:p w:rsidR="00AE005C" w:rsidRDefault="00AE005C" w:rsidP="003258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005C" w:rsidRPr="00816FDD" w:rsidRDefault="00AE005C" w:rsidP="00325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AB" w:rsidRDefault="00242BAB" w:rsidP="00AE005C">
      <w:r>
        <w:separator/>
      </w:r>
    </w:p>
  </w:footnote>
  <w:footnote w:type="continuationSeparator" w:id="0">
    <w:p w:rsidR="00242BAB" w:rsidRDefault="00242BAB" w:rsidP="00AE005C">
      <w:r>
        <w:continuationSeparator/>
      </w:r>
    </w:p>
  </w:footnote>
  <w:footnote w:id="1">
    <w:p w:rsidR="00AE005C" w:rsidRPr="00A24053" w:rsidRDefault="00AE005C" w:rsidP="00AE005C">
      <w:pPr>
        <w:pStyle w:val="Textonotapie"/>
      </w:pPr>
      <w:r>
        <w:rPr>
          <w:rStyle w:val="Refdenotaalpie"/>
        </w:rPr>
        <w:footnoteRef/>
      </w:r>
      <w:r>
        <w:t xml:space="preserve"> La Empresa Consultora deberá acreditar el pago del cofinanciamiento aportado por la Empresa Beneficiaria para que la Agencia entregue la totalidad el cofinanciamiento solicitado.</w:t>
      </w:r>
    </w:p>
  </w:footnote>
  <w:footnote w:id="2">
    <w:p w:rsidR="00AE005C" w:rsidRPr="00A24053" w:rsidRDefault="00AE005C" w:rsidP="00AE005C">
      <w:pPr>
        <w:pStyle w:val="Textonotapie"/>
      </w:pPr>
      <w:r>
        <w:rPr>
          <w:rStyle w:val="Refdenotaalpie"/>
        </w:rPr>
        <w:footnoteRef/>
      </w:r>
      <w:r>
        <w:t xml:space="preserve"> La Empresa Consultora deberá acreditar el pago del cofinanciamiento aportado por la Empresa Beneficiaria para que la Agencia entregue la totalidad el cofinanciamiento solicitado.</w:t>
      </w:r>
    </w:p>
  </w:footnote>
  <w:footnote w:id="3">
    <w:p w:rsidR="00AE005C" w:rsidRPr="00CC00BE" w:rsidRDefault="00AE005C" w:rsidP="00AE005C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Style w:val="Refdenotaalpie"/>
          <w:rFonts w:ascii="Verdana" w:hAnsi="Verdana"/>
          <w:b/>
          <w:sz w:val="16"/>
          <w:szCs w:val="16"/>
        </w:rPr>
        <w:footnoteRef/>
      </w: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 xml:space="preserve">Se refiere a los estudios de pregrado y postgrado realizados. </w:t>
      </w:r>
    </w:p>
  </w:footnote>
  <w:footnote w:id="4">
    <w:p w:rsidR="00AE005C" w:rsidRPr="00CC00BE" w:rsidRDefault="00AE005C" w:rsidP="00AE005C">
      <w:pPr>
        <w:pStyle w:val="Textonotapie"/>
        <w:spacing w:line="276" w:lineRule="auto"/>
        <w:jc w:val="left"/>
        <w:rPr>
          <w:rFonts w:ascii="Verdana" w:hAnsi="Verdana"/>
          <w:bCs/>
          <w:color w:val="000000"/>
          <w:sz w:val="16"/>
          <w:szCs w:val="16"/>
          <w:lang w:val="es-CL" w:eastAsia="es-CL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>Emplear alguna de las siguientes categorías: propietario, socio empleado, honorarios</w:t>
      </w:r>
    </w:p>
    <w:p w:rsidR="00AE005C" w:rsidRPr="00CC00BE" w:rsidRDefault="00AE005C" w:rsidP="00AE005C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>jornada completa/parcial, honorarios eventuales, y otros (especificar)</w:t>
      </w:r>
    </w:p>
  </w:footnote>
  <w:footnote w:id="5">
    <w:p w:rsidR="00AE005C" w:rsidRPr="00CC00BE" w:rsidRDefault="00AE005C" w:rsidP="00AE005C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sz w:val="16"/>
          <w:szCs w:val="16"/>
        </w:rPr>
        <w:t xml:space="preserve"> </w:t>
      </w:r>
      <w:proofErr w:type="gramStart"/>
      <w:r w:rsidRPr="00CC00BE">
        <w:rPr>
          <w:rFonts w:ascii="Verdana" w:hAnsi="Verdana"/>
          <w:sz w:val="16"/>
          <w:szCs w:val="16"/>
          <w:lang w:val="es-MX"/>
        </w:rPr>
        <w:t>Según  las</w:t>
      </w:r>
      <w:proofErr w:type="gramEnd"/>
      <w:r w:rsidRPr="00CC00BE">
        <w:rPr>
          <w:rFonts w:ascii="Verdana" w:hAnsi="Verdana"/>
          <w:sz w:val="16"/>
          <w:szCs w:val="16"/>
          <w:lang w:val="es-MX"/>
        </w:rPr>
        <w:t xml:space="preserve"> actividades descritas en las bases, se consideran además: vistas a empresas y reuniones con </w:t>
      </w:r>
      <w:r>
        <w:rPr>
          <w:rFonts w:ascii="Verdana" w:hAnsi="Verdana"/>
          <w:sz w:val="16"/>
          <w:szCs w:val="16"/>
          <w:lang w:val="es-MX"/>
        </w:rPr>
        <w:t>Agencia</w:t>
      </w:r>
    </w:p>
  </w:footnote>
  <w:footnote w:id="6">
    <w:p w:rsidR="00AE005C" w:rsidRPr="00CC00BE" w:rsidRDefault="00AE005C" w:rsidP="00AE005C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sz w:val="16"/>
          <w:szCs w:val="16"/>
        </w:rPr>
        <w:t xml:space="preserve"> H</w:t>
      </w:r>
      <w:r w:rsidRPr="00CC00BE">
        <w:rPr>
          <w:rFonts w:ascii="Verdana" w:hAnsi="Verdana"/>
          <w:sz w:val="16"/>
          <w:szCs w:val="16"/>
          <w:lang w:val="es-MX"/>
        </w:rPr>
        <w:t>oras NO presenciales: trabajo en oficinas propias o remoto</w:t>
      </w:r>
    </w:p>
  </w:footnote>
  <w:footnote w:id="7">
    <w:p w:rsidR="00AE005C" w:rsidRPr="00632B07" w:rsidRDefault="00AE005C" w:rsidP="00AE00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No se considerarán aquellas experiencias que no consideren el nombre, correo y teléfono de la contraparte del proyecto mencionado. </w:t>
      </w:r>
    </w:p>
  </w:footnote>
  <w:footnote w:id="8">
    <w:p w:rsidR="00AE005C" w:rsidRPr="009E7B93" w:rsidRDefault="00AE005C" w:rsidP="00AE005C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9">
    <w:p w:rsidR="00AE005C" w:rsidRPr="009E7B93" w:rsidRDefault="00AE005C" w:rsidP="00AE005C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10">
    <w:p w:rsidR="00AE005C" w:rsidRPr="000323E1" w:rsidRDefault="00AE005C" w:rsidP="00AE00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C</w:t>
      </w:r>
      <w:r>
        <w:rPr>
          <w:rFonts w:ascii="Verdana" w:hAnsi="Verdana"/>
        </w:rPr>
        <w:t>onforme a guía metodológica de elaboración de auditorías energéticas nivel 2 para el rubro perteneciente a la organización o su equivalente.</w:t>
      </w:r>
    </w:p>
  </w:footnote>
  <w:footnote w:id="11">
    <w:p w:rsidR="00AE005C" w:rsidRPr="000323E1" w:rsidRDefault="00AE005C" w:rsidP="00AE00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C</w:t>
      </w:r>
      <w:r>
        <w:rPr>
          <w:rFonts w:ascii="Verdana" w:hAnsi="Verdana"/>
        </w:rPr>
        <w:t>onforme a guía metodológica de elaboración de auditorías energéticas nivel 2 para el rubro perteneciente a la organización o su equivalente.</w:t>
      </w:r>
    </w:p>
  </w:footnote>
  <w:footnote w:id="12">
    <w:p w:rsidR="00AE005C" w:rsidRPr="0016303C" w:rsidRDefault="00AE005C" w:rsidP="00AE00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Estos formularios se encuentran disponibles en la página web </w:t>
      </w:r>
      <w:hyperlink r:id="rId1" w:history="1">
        <w:r w:rsidRPr="00154F04">
          <w:rPr>
            <w:rStyle w:val="Hipervnculo"/>
            <w:rFonts w:ascii="Verdana" w:hAnsi="Verdana"/>
          </w:rPr>
          <w:t>www.</w:t>
        </w:r>
        <w:r w:rsidRPr="00E41C18">
          <w:rPr>
            <w:rStyle w:val="Hipervnculo"/>
            <w:rFonts w:ascii="Verdana" w:hAnsi="Verdana"/>
          </w:rPr>
          <w:t>agenciaSE.org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5C" w:rsidRDefault="00AE005C" w:rsidP="003258D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ello de agua" style="position:absolute;left:0;text-align:left;margin-left:0;margin-top:0;width:451.2pt;height:465.6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5C" w:rsidRDefault="00AE005C" w:rsidP="003258DF">
    <w:pPr>
      <w:pStyle w:val="Encabezado"/>
    </w:pPr>
    <w:r>
      <w:rPr>
        <w:noProof/>
        <w:szCs w:val="2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ello de agua" style="position:absolute;left:0;text-align:left;margin-left:0;margin-top:0;width:451.2pt;height:465.6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  <w:r w:rsidRPr="00DA4FD7">
      <w:t xml:space="preserve"> </w:t>
    </w:r>
    <w:r>
      <w:rPr>
        <w:noProof/>
        <w:lang w:val="es-CL" w:eastAsia="es-CL"/>
      </w:rPr>
      <w:drawing>
        <wp:inline distT="0" distB="0" distL="0" distR="0" wp14:anchorId="21B80D7D" wp14:editId="2CEA46E8">
          <wp:extent cx="1243361" cy="679274"/>
          <wp:effectExtent l="0" t="0" r="0" b="0"/>
          <wp:docPr id="3" name="Imagen 3" descr="Resultado de imagen para agencia de sostenibilidad energÃ©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gencia de sostenibilidad energÃ©tic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76" b="24092"/>
                  <a:stretch/>
                </pic:blipFill>
                <pic:spPr bwMode="auto">
                  <a:xfrm>
                    <a:off x="0" y="0"/>
                    <a:ext cx="1288751" cy="704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5C" w:rsidRDefault="00AE005C" w:rsidP="003258D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sello de agua" style="position:absolute;left:0;text-align:left;margin-left:0;margin-top:0;width:451.2pt;height:465.6pt;z-index:-251655168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11C"/>
    <w:multiLevelType w:val="hybridMultilevel"/>
    <w:tmpl w:val="7A1272EA"/>
    <w:lvl w:ilvl="0" w:tplc="2500C83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24B"/>
    <w:multiLevelType w:val="hybridMultilevel"/>
    <w:tmpl w:val="E5405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DA4"/>
    <w:multiLevelType w:val="multilevel"/>
    <w:tmpl w:val="2FF4036C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CC13FE"/>
    <w:multiLevelType w:val="hybridMultilevel"/>
    <w:tmpl w:val="3490EA9A"/>
    <w:lvl w:ilvl="0" w:tplc="340A0017">
      <w:start w:val="1"/>
      <w:numFmt w:val="lowerLetter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8FF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72BA"/>
    <w:multiLevelType w:val="hybridMultilevel"/>
    <w:tmpl w:val="0FC6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CA4"/>
    <w:multiLevelType w:val="hybridMultilevel"/>
    <w:tmpl w:val="C7FA7AE4"/>
    <w:lvl w:ilvl="0" w:tplc="34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54C1841"/>
    <w:multiLevelType w:val="hybridMultilevel"/>
    <w:tmpl w:val="557CFA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07A"/>
    <w:multiLevelType w:val="multilevel"/>
    <w:tmpl w:val="7FF419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7F0E76"/>
    <w:multiLevelType w:val="hybridMultilevel"/>
    <w:tmpl w:val="4C76A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2D282B8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738E"/>
    <w:multiLevelType w:val="hybridMultilevel"/>
    <w:tmpl w:val="27484C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52B35"/>
    <w:multiLevelType w:val="hybridMultilevel"/>
    <w:tmpl w:val="5F6E5D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5CB"/>
    <w:multiLevelType w:val="hybridMultilevel"/>
    <w:tmpl w:val="2A788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49D0"/>
    <w:multiLevelType w:val="hybridMultilevel"/>
    <w:tmpl w:val="E5C8AE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63381"/>
    <w:multiLevelType w:val="hybridMultilevel"/>
    <w:tmpl w:val="67D6D7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7031E"/>
    <w:multiLevelType w:val="hybridMultilevel"/>
    <w:tmpl w:val="A3DEE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324F"/>
    <w:multiLevelType w:val="multilevel"/>
    <w:tmpl w:val="5DB41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85D6C"/>
    <w:multiLevelType w:val="hybridMultilevel"/>
    <w:tmpl w:val="92C06850"/>
    <w:lvl w:ilvl="0" w:tplc="34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A706CBA"/>
    <w:multiLevelType w:val="multilevel"/>
    <w:tmpl w:val="DAC65AD8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pStyle w:val="Ttulo31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F4956EB"/>
    <w:multiLevelType w:val="hybridMultilevel"/>
    <w:tmpl w:val="0AAA6C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4D29"/>
    <w:multiLevelType w:val="hybridMultilevel"/>
    <w:tmpl w:val="A09AB054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0A20B82"/>
    <w:multiLevelType w:val="hybridMultilevel"/>
    <w:tmpl w:val="74264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E1E01"/>
    <w:multiLevelType w:val="hybridMultilevel"/>
    <w:tmpl w:val="754092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A6DBD"/>
    <w:multiLevelType w:val="hybridMultilevel"/>
    <w:tmpl w:val="74405C0E"/>
    <w:lvl w:ilvl="0" w:tplc="3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8" w15:restartNumberingAfterBreak="0">
    <w:nsid w:val="5EAE7746"/>
    <w:multiLevelType w:val="multilevel"/>
    <w:tmpl w:val="CACEC4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BE3104"/>
    <w:multiLevelType w:val="multilevel"/>
    <w:tmpl w:val="CACEC4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C675D9"/>
    <w:multiLevelType w:val="hybridMultilevel"/>
    <w:tmpl w:val="9BEAC7F6"/>
    <w:lvl w:ilvl="0" w:tplc="B358C38E">
      <w:numFmt w:val="bullet"/>
      <w:lvlText w:val="•"/>
      <w:lvlJc w:val="left"/>
      <w:pPr>
        <w:ind w:left="623" w:hanging="707"/>
      </w:pPr>
      <w:rPr>
        <w:rFonts w:hint="default"/>
        <w:w w:val="109"/>
      </w:rPr>
    </w:lvl>
    <w:lvl w:ilvl="1" w:tplc="A77A6198">
      <w:numFmt w:val="bullet"/>
      <w:lvlText w:val="o"/>
      <w:lvlJc w:val="left"/>
      <w:pPr>
        <w:ind w:left="906" w:hanging="431"/>
      </w:pPr>
      <w:rPr>
        <w:rFonts w:ascii="Arial" w:eastAsia="Arial" w:hAnsi="Arial" w:cs="Arial" w:hint="default"/>
        <w:color w:val="8E8E90"/>
        <w:w w:val="108"/>
        <w:sz w:val="22"/>
        <w:szCs w:val="22"/>
      </w:rPr>
    </w:lvl>
    <w:lvl w:ilvl="2" w:tplc="A206394E">
      <w:numFmt w:val="bullet"/>
      <w:lvlText w:val="•"/>
      <w:lvlJc w:val="left"/>
      <w:pPr>
        <w:ind w:left="1691" w:hanging="351"/>
      </w:pPr>
      <w:rPr>
        <w:rFonts w:ascii="Arial" w:eastAsia="Arial" w:hAnsi="Arial" w:cs="Arial" w:hint="default"/>
        <w:color w:val="565457"/>
        <w:w w:val="108"/>
        <w:sz w:val="22"/>
        <w:szCs w:val="22"/>
      </w:rPr>
    </w:lvl>
    <w:lvl w:ilvl="3" w:tplc="B7B0571E">
      <w:numFmt w:val="bullet"/>
      <w:lvlText w:val="•"/>
      <w:lvlJc w:val="left"/>
      <w:pPr>
        <w:ind w:left="1846" w:hanging="361"/>
      </w:pPr>
      <w:rPr>
        <w:rFonts w:hint="default"/>
        <w:w w:val="100"/>
      </w:rPr>
    </w:lvl>
    <w:lvl w:ilvl="4" w:tplc="86A4D42A">
      <w:numFmt w:val="bullet"/>
      <w:lvlText w:val="•"/>
      <w:lvlJc w:val="left"/>
      <w:pPr>
        <w:ind w:left="3197" w:hanging="361"/>
      </w:pPr>
      <w:rPr>
        <w:rFonts w:hint="default"/>
      </w:rPr>
    </w:lvl>
    <w:lvl w:ilvl="5" w:tplc="FBF6AAF8">
      <w:numFmt w:val="bullet"/>
      <w:lvlText w:val="•"/>
      <w:lvlJc w:val="left"/>
      <w:pPr>
        <w:ind w:left="4554" w:hanging="361"/>
      </w:pPr>
      <w:rPr>
        <w:rFonts w:hint="default"/>
      </w:rPr>
    </w:lvl>
    <w:lvl w:ilvl="6" w:tplc="8616792C">
      <w:numFmt w:val="bullet"/>
      <w:lvlText w:val="•"/>
      <w:lvlJc w:val="left"/>
      <w:pPr>
        <w:ind w:left="5911" w:hanging="361"/>
      </w:pPr>
      <w:rPr>
        <w:rFonts w:hint="default"/>
      </w:rPr>
    </w:lvl>
    <w:lvl w:ilvl="7" w:tplc="2DEE7C9E">
      <w:numFmt w:val="bullet"/>
      <w:lvlText w:val="•"/>
      <w:lvlJc w:val="left"/>
      <w:pPr>
        <w:ind w:left="7268" w:hanging="361"/>
      </w:pPr>
      <w:rPr>
        <w:rFonts w:hint="default"/>
      </w:rPr>
    </w:lvl>
    <w:lvl w:ilvl="8" w:tplc="4724A36E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31" w15:restartNumberingAfterBreak="0">
    <w:nsid w:val="668E2B68"/>
    <w:multiLevelType w:val="hybridMultilevel"/>
    <w:tmpl w:val="4E9E8AF0"/>
    <w:lvl w:ilvl="0" w:tplc="A2E6010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275CD"/>
    <w:multiLevelType w:val="hybridMultilevel"/>
    <w:tmpl w:val="35A8E3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E3E67"/>
    <w:multiLevelType w:val="hybridMultilevel"/>
    <w:tmpl w:val="C4E66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CCFEE3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5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A21AC"/>
    <w:multiLevelType w:val="hybridMultilevel"/>
    <w:tmpl w:val="1020023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984E66"/>
    <w:multiLevelType w:val="hybridMultilevel"/>
    <w:tmpl w:val="B59800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E42AFF"/>
    <w:multiLevelType w:val="multilevel"/>
    <w:tmpl w:val="88E2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32"/>
  </w:num>
  <w:num w:numId="6">
    <w:abstractNumId w:val="25"/>
  </w:num>
  <w:num w:numId="7">
    <w:abstractNumId w:val="10"/>
  </w:num>
  <w:num w:numId="8">
    <w:abstractNumId w:val="3"/>
  </w:num>
  <w:num w:numId="9">
    <w:abstractNumId w:val="6"/>
  </w:num>
  <w:num w:numId="10">
    <w:abstractNumId w:val="26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18"/>
  </w:num>
  <w:num w:numId="16">
    <w:abstractNumId w:val="16"/>
  </w:num>
  <w:num w:numId="17">
    <w:abstractNumId w:val="11"/>
  </w:num>
  <w:num w:numId="18">
    <w:abstractNumId w:val="23"/>
  </w:num>
  <w:num w:numId="19">
    <w:abstractNumId w:val="37"/>
  </w:num>
  <w:num w:numId="20">
    <w:abstractNumId w:val="31"/>
  </w:num>
  <w:num w:numId="21">
    <w:abstractNumId w:val="20"/>
  </w:num>
  <w:num w:numId="22">
    <w:abstractNumId w:val="36"/>
  </w:num>
  <w:num w:numId="23">
    <w:abstractNumId w:val="5"/>
  </w:num>
  <w:num w:numId="24">
    <w:abstractNumId w:val="3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0"/>
    </w:lvlOverride>
    <w:lvlOverride w:ilvl="1">
      <w:startOverride w:val="7"/>
    </w:lvlOverride>
    <w:lvlOverride w:ilvl="2">
      <w:startOverride w:val="7"/>
    </w:lvlOverride>
  </w:num>
  <w:num w:numId="27">
    <w:abstractNumId w:val="30"/>
  </w:num>
  <w:num w:numId="28">
    <w:abstractNumId w:val="2"/>
  </w:num>
  <w:num w:numId="29">
    <w:abstractNumId w:val="7"/>
  </w:num>
  <w:num w:numId="30">
    <w:abstractNumId w:val="17"/>
  </w:num>
  <w:num w:numId="31">
    <w:abstractNumId w:val="21"/>
  </w:num>
  <w:num w:numId="32">
    <w:abstractNumId w:val="27"/>
  </w:num>
  <w:num w:numId="33">
    <w:abstractNumId w:val="8"/>
  </w:num>
  <w:num w:numId="34">
    <w:abstractNumId w:val="19"/>
  </w:num>
  <w:num w:numId="35">
    <w:abstractNumId w:val="39"/>
  </w:num>
  <w:num w:numId="36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  <w:num w:numId="39">
    <w:abstractNumId w:val="28"/>
  </w:num>
  <w:num w:numId="40">
    <w:abstractNumId w:val="3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5C"/>
    <w:rsid w:val="00242BAB"/>
    <w:rsid w:val="0028292D"/>
    <w:rsid w:val="00987882"/>
    <w:rsid w:val="00A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5B9616"/>
  <w15:chartTrackingRefBased/>
  <w15:docId w15:val="{A6646F88-8DB2-44EA-84EA-E8032FE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05C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E005C"/>
    <w:pPr>
      <w:keepNext/>
      <w:keepLines/>
      <w:spacing w:before="480"/>
      <w:outlineLvl w:val="0"/>
    </w:pPr>
    <w:rPr>
      <w:rFonts w:eastAsiaTheme="majorEastAsia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E005C"/>
    <w:pPr>
      <w:keepNext/>
      <w:keepLines/>
      <w:spacing w:before="200"/>
      <w:outlineLvl w:val="1"/>
    </w:pPr>
    <w:rPr>
      <w:rFonts w:eastAsiaTheme="majorEastAsia"/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005C"/>
    <w:pPr>
      <w:keepNext/>
      <w:keepLines/>
      <w:spacing w:before="200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AE0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AE00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AE00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AE00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E00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005C"/>
    <w:rPr>
      <w:rFonts w:ascii="Arial" w:eastAsiaTheme="majorEastAsia" w:hAnsi="Arial" w:cs="Arial"/>
      <w:b/>
      <w:bCs/>
      <w:sz w:val="2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AE005C"/>
    <w:rPr>
      <w:rFonts w:ascii="Arial" w:eastAsiaTheme="majorEastAsia" w:hAnsi="Arial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E005C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E005C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AE005C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AE005C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AE005C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AE00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AE0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AE0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005C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AE0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05C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AE0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E005C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AE00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0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AE005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E00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E005C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E00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E005C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AE005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E005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E005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AE00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E00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005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nhideWhenUsed/>
    <w:rsid w:val="00AE005C"/>
    <w:rPr>
      <w:vertAlign w:val="superscript"/>
    </w:rPr>
  </w:style>
  <w:style w:type="character" w:customStyle="1" w:styleId="longtext">
    <w:name w:val="long_text"/>
    <w:rsid w:val="00AE005C"/>
  </w:style>
  <w:style w:type="character" w:customStyle="1" w:styleId="hps">
    <w:name w:val="hps"/>
    <w:rsid w:val="00AE005C"/>
  </w:style>
  <w:style w:type="character" w:styleId="Hipervnculo">
    <w:name w:val="Hyperlink"/>
    <w:basedOn w:val="Fuentedeprrafopredeter"/>
    <w:uiPriority w:val="99"/>
    <w:unhideWhenUsed/>
    <w:rsid w:val="00AE005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AE005C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005C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AE005C"/>
    <w:pPr>
      <w:numPr>
        <w:ilvl w:val="2"/>
        <w:numId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AE005C"/>
    <w:rPr>
      <w:rFonts w:ascii="Arial" w:eastAsiaTheme="majorEastAsia" w:hAnsi="Arial" w:cs="Arial"/>
      <w:b/>
      <w:bCs/>
      <w:lang w:eastAsia="es-ES_tradnl"/>
    </w:rPr>
  </w:style>
  <w:style w:type="paragraph" w:styleId="Ttulo">
    <w:name w:val="Title"/>
    <w:basedOn w:val="Ttulo1"/>
    <w:next w:val="Normal"/>
    <w:link w:val="TtuloCar"/>
    <w:qFormat/>
    <w:rsid w:val="00AE005C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AE005C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AE005C"/>
  </w:style>
  <w:style w:type="table" w:customStyle="1" w:styleId="Listaclara-nfasis11">
    <w:name w:val="Lista clara - Énfasis 11"/>
    <w:basedOn w:val="Tablanormal"/>
    <w:uiPriority w:val="61"/>
    <w:rsid w:val="00A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A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AE005C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AE005C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AE005C"/>
    <w:pPr>
      <w:spacing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E005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E005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E005C"/>
    <w:pPr>
      <w:spacing w:after="100"/>
      <w:ind w:left="440"/>
    </w:pPr>
  </w:style>
  <w:style w:type="paragraph" w:styleId="Lista">
    <w:name w:val="List"/>
    <w:basedOn w:val="Normal"/>
    <w:qFormat/>
    <w:rsid w:val="00AE005C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AE005C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005C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AE005C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AE005C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AE00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AE005C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E005C"/>
  </w:style>
  <w:style w:type="paragraph" w:customStyle="1" w:styleId="ANEXO">
    <w:name w:val="ANEXO"/>
    <w:basedOn w:val="Descripcin"/>
    <w:link w:val="ANEXOCar"/>
    <w:qFormat/>
    <w:rsid w:val="00AE005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AE005C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AE005C"/>
    <w:pPr>
      <w:spacing w:after="200"/>
    </w:pPr>
    <w:rPr>
      <w:rFonts w:ascii="Verdana" w:hAnsi="Verdana"/>
      <w:b/>
      <w:bCs/>
      <w:color w:val="4472C4" w:themeColor="accent1"/>
      <w:sz w:val="18"/>
      <w:szCs w:val="18"/>
    </w:rPr>
  </w:style>
  <w:style w:type="paragraph" w:customStyle="1" w:styleId="Tabla0">
    <w:name w:val="Tabla"/>
    <w:basedOn w:val="Normal"/>
    <w:link w:val="TablaCar"/>
    <w:qFormat/>
    <w:rsid w:val="00AE005C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AE005C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AE005C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AE005C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AE005C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rsid w:val="00A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AE005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E005C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AE005C"/>
    <w:pPr>
      <w:keepNext/>
      <w:keepLines/>
      <w:numPr>
        <w:ilvl w:val="3"/>
        <w:numId w:val="34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AE005C"/>
    <w:pPr>
      <w:keepNext/>
      <w:keepLines/>
      <w:numPr>
        <w:ilvl w:val="4"/>
        <w:numId w:val="34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AE005C"/>
    <w:pPr>
      <w:keepNext/>
      <w:keepLines/>
      <w:numPr>
        <w:ilvl w:val="5"/>
        <w:numId w:val="34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AE005C"/>
    <w:pPr>
      <w:keepNext/>
      <w:keepLines/>
      <w:numPr>
        <w:ilvl w:val="6"/>
        <w:numId w:val="34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AE005C"/>
    <w:pPr>
      <w:keepNext/>
      <w:keepLines/>
      <w:numPr>
        <w:ilvl w:val="7"/>
        <w:numId w:val="34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E005C"/>
    <w:pPr>
      <w:keepNext/>
      <w:keepLines/>
      <w:numPr>
        <w:ilvl w:val="8"/>
        <w:numId w:val="34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Ttulo3"/>
    <w:link w:val="heading3Car"/>
    <w:qFormat/>
    <w:rsid w:val="00AE005C"/>
    <w:pPr>
      <w:numPr>
        <w:ilvl w:val="1"/>
        <w:numId w:val="2"/>
      </w:numPr>
      <w:spacing w:line="360" w:lineRule="auto"/>
      <w:ind w:left="720" w:hanging="720"/>
    </w:pPr>
  </w:style>
  <w:style w:type="character" w:customStyle="1" w:styleId="heading3Car">
    <w:name w:val="heading 3 Car"/>
    <w:basedOn w:val="Ttulo3Car"/>
    <w:link w:val="Ttulo31"/>
    <w:rsid w:val="00AE005C"/>
    <w:rPr>
      <w:rFonts w:ascii="Verdana" w:eastAsia="Times New Roman" w:hAnsi="Verdana" w:cs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E0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4827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Lagos</dc:creator>
  <cp:keywords/>
  <dc:description/>
  <cp:lastModifiedBy> </cp:lastModifiedBy>
  <cp:revision>1</cp:revision>
  <dcterms:created xsi:type="dcterms:W3CDTF">2019-04-04T13:23:00Z</dcterms:created>
  <dcterms:modified xsi:type="dcterms:W3CDTF">2019-04-04T13:30:00Z</dcterms:modified>
</cp:coreProperties>
</file>