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56F99" w14:textId="6F4F97AC" w:rsidR="00760BD0" w:rsidRPr="00D85D1E" w:rsidRDefault="00760BD0" w:rsidP="00760BD0">
      <w:pPr>
        <w:pStyle w:val="Heading1"/>
        <w:numPr>
          <w:ilvl w:val="0"/>
          <w:numId w:val="0"/>
        </w:numPr>
        <w:jc w:val="center"/>
      </w:pPr>
      <w:r w:rsidRPr="00D85D1E">
        <w:t xml:space="preserve">ANEXO </w:t>
      </w:r>
      <w:r>
        <w:t>1.A</w:t>
      </w:r>
    </w:p>
    <w:p w14:paraId="36AE8E85" w14:textId="77777777" w:rsidR="008D7849" w:rsidRDefault="008D7849" w:rsidP="008D7849">
      <w:pPr>
        <w:pStyle w:val="NormalCGL"/>
        <w:jc w:val="center"/>
        <w:rPr>
          <w:b/>
          <w:sz w:val="22"/>
        </w:rPr>
      </w:pPr>
      <w:r>
        <w:rPr>
          <w:b/>
          <w:sz w:val="22"/>
        </w:rPr>
        <w:t>EVALUADOR CAPE INDEPENDIENTE</w:t>
      </w:r>
    </w:p>
    <w:p w14:paraId="619E59BC" w14:textId="77777777" w:rsidR="008D7849" w:rsidRDefault="008D7849" w:rsidP="008D7849">
      <w:pPr>
        <w:pStyle w:val="NormalCGL"/>
        <w:jc w:val="center"/>
        <w:rPr>
          <w:b/>
          <w:sz w:val="22"/>
        </w:rPr>
      </w:pPr>
      <w:r>
        <w:rPr>
          <w:b/>
          <w:sz w:val="22"/>
        </w:rPr>
        <w:t>FORMULARIO DE IDENTIFICACIÓN DEL OFERENTE</w:t>
      </w:r>
      <w:r>
        <w:rPr>
          <w:b/>
          <w:sz w:val="22"/>
          <w:vertAlign w:val="superscript"/>
        </w:rPr>
        <w:footnoteReference w:id="1"/>
      </w:r>
    </w:p>
    <w:p w14:paraId="12E55DD6" w14:textId="77777777" w:rsidR="008D7849" w:rsidRDefault="008D7849" w:rsidP="008D7849">
      <w:pPr>
        <w:spacing w:line="240" w:lineRule="auto"/>
        <w:rPr>
          <w:rFonts w:eastAsia="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4"/>
        <w:gridCol w:w="1673"/>
        <w:gridCol w:w="995"/>
        <w:gridCol w:w="1551"/>
        <w:gridCol w:w="3945"/>
      </w:tblGrid>
      <w:tr w:rsidR="008D7849" w14:paraId="3035D66B" w14:textId="77777777" w:rsidTr="008D7849">
        <w:tc>
          <w:tcPr>
            <w:tcW w:w="5000" w:type="pct"/>
            <w:gridSpan w:val="5"/>
            <w:tcBorders>
              <w:top w:val="single" w:sz="4" w:space="0" w:color="auto"/>
              <w:left w:val="single" w:sz="4" w:space="0" w:color="auto"/>
              <w:bottom w:val="single" w:sz="4" w:space="0" w:color="auto"/>
              <w:right w:val="single" w:sz="4" w:space="0" w:color="auto"/>
            </w:tcBorders>
            <w:shd w:val="clear" w:color="auto" w:fill="808080"/>
            <w:vAlign w:val="center"/>
            <w:hideMark/>
          </w:tcPr>
          <w:p w14:paraId="044D9ABC" w14:textId="77777777" w:rsidR="008D7849" w:rsidRDefault="008D7849">
            <w:pPr>
              <w:spacing w:before="20" w:after="20" w:line="240" w:lineRule="auto"/>
              <w:jc w:val="center"/>
              <w:rPr>
                <w:rFonts w:eastAsia="Calibri" w:cs="Times New Roman"/>
                <w:b/>
                <w:lang w:val="es-ES" w:eastAsia="es-ES"/>
              </w:rPr>
            </w:pPr>
            <w:r>
              <w:rPr>
                <w:rFonts w:eastAsia="Calibri" w:cs="Times New Roman"/>
                <w:b/>
                <w:lang w:val="es-ES" w:eastAsia="es-ES"/>
              </w:rPr>
              <w:t>Evaluador CAPE</w:t>
            </w:r>
          </w:p>
        </w:tc>
      </w:tr>
      <w:tr w:rsidR="008D7849" w14:paraId="4DCA710A"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1C6FA296" w14:textId="77777777" w:rsidR="008D7849" w:rsidRDefault="008D7849" w:rsidP="002265D6">
            <w:pPr>
              <w:spacing w:before="20" w:after="20" w:line="240" w:lineRule="auto"/>
              <w:ind w:left="67"/>
              <w:jc w:val="left"/>
              <w:rPr>
                <w:rFonts w:eastAsia="Calibri" w:cs="Times New Roman"/>
                <w:sz w:val="20"/>
                <w:lang w:val="es-ES" w:eastAsia="es-ES"/>
              </w:rPr>
            </w:pPr>
            <w:r>
              <w:rPr>
                <w:rFonts w:eastAsia="Calibri" w:cs="Times New Roman"/>
                <w:sz w:val="20"/>
                <w:lang w:val="es-ES" w:eastAsia="es-ES"/>
              </w:rPr>
              <w:t>Nombre Completo</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01BD148F" w14:textId="77777777" w:rsidR="008D7849" w:rsidRDefault="008D7849">
            <w:pPr>
              <w:spacing w:before="20" w:after="20" w:line="240" w:lineRule="auto"/>
              <w:rPr>
                <w:rFonts w:eastAsia="Times New Roman"/>
                <w:sz w:val="20"/>
                <w:lang w:val="es-ES" w:eastAsia="es-ES"/>
              </w:rPr>
            </w:pPr>
          </w:p>
        </w:tc>
      </w:tr>
      <w:tr w:rsidR="008D7849" w14:paraId="31DC6675"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6A5F6439" w14:textId="77777777" w:rsidR="008D7849" w:rsidRDefault="008D7849" w:rsidP="002265D6">
            <w:pPr>
              <w:spacing w:before="20" w:after="20" w:line="240" w:lineRule="auto"/>
              <w:ind w:left="67"/>
              <w:jc w:val="left"/>
              <w:rPr>
                <w:rFonts w:eastAsia="Calibri" w:cs="Times New Roman"/>
                <w:sz w:val="20"/>
                <w:lang w:val="es-ES" w:eastAsia="es-ES"/>
              </w:rPr>
            </w:pPr>
            <w:r>
              <w:rPr>
                <w:rFonts w:eastAsia="Calibri" w:cs="Times New Roman"/>
                <w:sz w:val="20"/>
                <w:lang w:val="es-ES" w:eastAsia="es-ES"/>
              </w:rPr>
              <w:t>RUT</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6894DC82" w14:textId="77777777" w:rsidR="008D7849" w:rsidRDefault="008D7849">
            <w:pPr>
              <w:spacing w:before="20" w:after="20" w:line="240" w:lineRule="auto"/>
              <w:rPr>
                <w:rFonts w:eastAsia="Times New Roman"/>
                <w:sz w:val="20"/>
                <w:lang w:val="es-ES" w:eastAsia="es-ES"/>
              </w:rPr>
            </w:pPr>
          </w:p>
        </w:tc>
      </w:tr>
      <w:tr w:rsidR="008D7849" w14:paraId="3D131E1D"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6F535A50" w14:textId="77777777" w:rsidR="008D7849" w:rsidRDefault="008D7849" w:rsidP="002265D6">
            <w:pPr>
              <w:spacing w:before="20" w:after="20" w:line="240" w:lineRule="auto"/>
              <w:ind w:left="67"/>
              <w:jc w:val="left"/>
              <w:rPr>
                <w:rFonts w:eastAsia="Calibri" w:cs="Times New Roman"/>
                <w:sz w:val="20"/>
                <w:lang w:val="es-ES" w:eastAsia="es-ES"/>
              </w:rPr>
            </w:pPr>
            <w:r>
              <w:rPr>
                <w:rFonts w:eastAsia="Calibri" w:cs="Times New Roman"/>
                <w:sz w:val="20"/>
                <w:lang w:val="es-ES" w:eastAsia="es-ES"/>
              </w:rPr>
              <w:t xml:space="preserve">Dirección </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6BBC97A9" w14:textId="77777777" w:rsidR="008D7849" w:rsidRDefault="008D7849">
            <w:pPr>
              <w:spacing w:before="20" w:after="20" w:line="240" w:lineRule="auto"/>
              <w:rPr>
                <w:rFonts w:eastAsia="Times New Roman"/>
                <w:sz w:val="20"/>
                <w:lang w:val="es-ES" w:eastAsia="es-ES"/>
              </w:rPr>
            </w:pPr>
          </w:p>
        </w:tc>
      </w:tr>
      <w:tr w:rsidR="008D7849" w14:paraId="30C129DF"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217711C8" w14:textId="77777777" w:rsidR="008D7849" w:rsidRDefault="008D7849" w:rsidP="002265D6">
            <w:pPr>
              <w:spacing w:before="20" w:after="20" w:line="240" w:lineRule="auto"/>
              <w:ind w:left="67"/>
              <w:jc w:val="left"/>
              <w:rPr>
                <w:rFonts w:eastAsia="Calibri" w:cs="Times New Roman"/>
                <w:sz w:val="20"/>
                <w:lang w:val="es-ES" w:eastAsia="es-ES"/>
              </w:rPr>
            </w:pPr>
            <w:r>
              <w:rPr>
                <w:rFonts w:eastAsia="Calibri" w:cs="Times New Roman"/>
                <w:sz w:val="20"/>
                <w:lang w:val="es-ES" w:eastAsia="es-ES"/>
              </w:rPr>
              <w:t xml:space="preserve">Comuna </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6FF1F7ED" w14:textId="77777777" w:rsidR="008D7849" w:rsidRDefault="008D7849">
            <w:pPr>
              <w:spacing w:before="20" w:after="20" w:line="240" w:lineRule="auto"/>
              <w:rPr>
                <w:rFonts w:eastAsia="Times New Roman"/>
                <w:sz w:val="20"/>
                <w:lang w:val="es-ES" w:eastAsia="es-ES"/>
              </w:rPr>
            </w:pPr>
          </w:p>
        </w:tc>
      </w:tr>
      <w:tr w:rsidR="008D7849" w14:paraId="4AE37001"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7D7023B4" w14:textId="77777777" w:rsidR="008D7849" w:rsidRDefault="008D7849" w:rsidP="002265D6">
            <w:pPr>
              <w:spacing w:before="20" w:after="20" w:line="240" w:lineRule="auto"/>
              <w:ind w:left="67"/>
              <w:jc w:val="left"/>
              <w:rPr>
                <w:rFonts w:eastAsia="Calibri" w:cs="Times New Roman"/>
                <w:sz w:val="20"/>
                <w:lang w:val="es-ES" w:eastAsia="es-ES"/>
              </w:rPr>
            </w:pPr>
            <w:r>
              <w:rPr>
                <w:rFonts w:eastAsia="Calibri" w:cs="Times New Roman"/>
                <w:sz w:val="20"/>
                <w:lang w:val="es-ES" w:eastAsia="es-ES"/>
              </w:rPr>
              <w:t xml:space="preserve">Región </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5216AC79" w14:textId="77777777" w:rsidR="008D7849" w:rsidRDefault="008D7849">
            <w:pPr>
              <w:spacing w:before="20" w:after="20" w:line="240" w:lineRule="auto"/>
              <w:rPr>
                <w:rFonts w:eastAsia="Times New Roman"/>
                <w:sz w:val="20"/>
                <w:lang w:val="es-ES" w:eastAsia="es-ES"/>
              </w:rPr>
            </w:pPr>
          </w:p>
        </w:tc>
      </w:tr>
      <w:tr w:rsidR="008D7849" w14:paraId="0D087EAC" w14:textId="77777777" w:rsidTr="008D7849">
        <w:tc>
          <w:tcPr>
            <w:tcW w:w="479" w:type="pct"/>
            <w:tcBorders>
              <w:top w:val="single" w:sz="4" w:space="0" w:color="auto"/>
              <w:left w:val="single" w:sz="4" w:space="0" w:color="auto"/>
              <w:bottom w:val="single" w:sz="4" w:space="0" w:color="auto"/>
              <w:right w:val="single" w:sz="4" w:space="0" w:color="auto"/>
            </w:tcBorders>
            <w:vAlign w:val="center"/>
            <w:hideMark/>
          </w:tcPr>
          <w:p w14:paraId="124CAC3C" w14:textId="77777777" w:rsidR="008D7849" w:rsidRDefault="008D7849" w:rsidP="002265D6">
            <w:pPr>
              <w:spacing w:before="20" w:after="20" w:line="240" w:lineRule="auto"/>
              <w:ind w:left="67"/>
              <w:jc w:val="left"/>
              <w:rPr>
                <w:rFonts w:eastAsia="Calibri" w:cs="Times New Roman"/>
                <w:sz w:val="20"/>
                <w:lang w:val="es-ES" w:eastAsia="es-ES"/>
              </w:rPr>
            </w:pPr>
            <w:r>
              <w:rPr>
                <w:rFonts w:eastAsia="Calibri" w:cs="Times New Roman"/>
                <w:sz w:val="20"/>
                <w:lang w:val="es-ES" w:eastAsia="es-ES"/>
              </w:rPr>
              <w:t>Fono</w:t>
            </w:r>
          </w:p>
        </w:tc>
        <w:tc>
          <w:tcPr>
            <w:tcW w:w="1767" w:type="pct"/>
            <w:gridSpan w:val="2"/>
            <w:tcBorders>
              <w:top w:val="single" w:sz="4" w:space="0" w:color="auto"/>
              <w:left w:val="single" w:sz="4" w:space="0" w:color="auto"/>
              <w:bottom w:val="single" w:sz="4" w:space="0" w:color="auto"/>
              <w:right w:val="single" w:sz="4" w:space="0" w:color="auto"/>
            </w:tcBorders>
            <w:vAlign w:val="center"/>
          </w:tcPr>
          <w:p w14:paraId="2278336B" w14:textId="77777777" w:rsidR="008D7849" w:rsidRDefault="008D7849" w:rsidP="002265D6">
            <w:pPr>
              <w:spacing w:before="20" w:after="20" w:line="240" w:lineRule="auto"/>
              <w:ind w:left="67"/>
              <w:jc w:val="left"/>
              <w:rPr>
                <w:rFonts w:eastAsia="Calibri" w:cs="Times New Roman"/>
                <w:sz w:val="20"/>
                <w:lang w:val="es-ES" w:eastAsia="es-ES"/>
              </w:rPr>
            </w:pPr>
          </w:p>
        </w:tc>
        <w:tc>
          <w:tcPr>
            <w:tcW w:w="400" w:type="pct"/>
            <w:tcBorders>
              <w:top w:val="single" w:sz="4" w:space="0" w:color="auto"/>
              <w:left w:val="single" w:sz="4" w:space="0" w:color="auto"/>
              <w:bottom w:val="single" w:sz="4" w:space="0" w:color="auto"/>
              <w:right w:val="single" w:sz="4" w:space="0" w:color="auto"/>
            </w:tcBorders>
            <w:vAlign w:val="center"/>
            <w:hideMark/>
          </w:tcPr>
          <w:p w14:paraId="78595D7E" w14:textId="77777777" w:rsidR="008D7849" w:rsidRDefault="008D7849">
            <w:pPr>
              <w:spacing w:before="20" w:after="20" w:line="240" w:lineRule="auto"/>
              <w:rPr>
                <w:rFonts w:eastAsia="Calibri" w:cs="Times New Roman"/>
                <w:sz w:val="20"/>
                <w:lang w:val="es-ES" w:eastAsia="es-ES"/>
              </w:rPr>
            </w:pPr>
            <w:r>
              <w:rPr>
                <w:rFonts w:eastAsia="Calibri" w:cs="Times New Roman"/>
                <w:sz w:val="20"/>
                <w:lang w:val="es-ES" w:eastAsia="es-ES"/>
              </w:rPr>
              <w:t>Fax</w:t>
            </w:r>
          </w:p>
        </w:tc>
        <w:tc>
          <w:tcPr>
            <w:tcW w:w="2354" w:type="pct"/>
            <w:tcBorders>
              <w:top w:val="single" w:sz="4" w:space="0" w:color="auto"/>
              <w:left w:val="single" w:sz="4" w:space="0" w:color="auto"/>
              <w:bottom w:val="single" w:sz="4" w:space="0" w:color="auto"/>
              <w:right w:val="single" w:sz="4" w:space="0" w:color="auto"/>
            </w:tcBorders>
            <w:vAlign w:val="center"/>
          </w:tcPr>
          <w:p w14:paraId="1764B1DF" w14:textId="77777777" w:rsidR="008D7849" w:rsidRDefault="008D7849">
            <w:pPr>
              <w:spacing w:before="20" w:after="20" w:line="240" w:lineRule="auto"/>
              <w:rPr>
                <w:rFonts w:eastAsia="Calibri" w:cs="Times New Roman"/>
                <w:sz w:val="20"/>
                <w:lang w:val="es-ES" w:eastAsia="es-ES"/>
              </w:rPr>
            </w:pPr>
          </w:p>
        </w:tc>
      </w:tr>
      <w:tr w:rsidR="008D7849" w14:paraId="6BA830F3"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19F04AFA" w14:textId="77777777" w:rsidR="008D7849" w:rsidRDefault="008D7849" w:rsidP="002265D6">
            <w:pPr>
              <w:spacing w:before="20" w:after="20" w:line="240" w:lineRule="auto"/>
              <w:ind w:left="67"/>
              <w:jc w:val="left"/>
              <w:rPr>
                <w:rFonts w:eastAsia="Calibri" w:cs="Times New Roman"/>
                <w:sz w:val="20"/>
                <w:lang w:val="es-ES" w:eastAsia="es-ES"/>
              </w:rPr>
            </w:pPr>
            <w:r>
              <w:rPr>
                <w:rFonts w:eastAsia="Calibri" w:cs="Times New Roman"/>
                <w:sz w:val="20"/>
                <w:lang w:val="es-ES" w:eastAsia="es-ES"/>
              </w:rPr>
              <w:t>Correo Electrónico</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32791F07" w14:textId="77777777" w:rsidR="008D7849" w:rsidRDefault="008D7849">
            <w:pPr>
              <w:spacing w:before="20" w:after="20" w:line="240" w:lineRule="auto"/>
              <w:rPr>
                <w:rFonts w:eastAsia="Times New Roman"/>
                <w:sz w:val="20"/>
                <w:lang w:val="es-ES" w:eastAsia="es-ES"/>
              </w:rPr>
            </w:pPr>
          </w:p>
        </w:tc>
      </w:tr>
      <w:tr w:rsidR="008D7849" w14:paraId="51AF1EDD"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2E6AB937" w14:textId="77777777" w:rsidR="008D7849" w:rsidRDefault="008D7849" w:rsidP="002265D6">
            <w:pPr>
              <w:spacing w:before="20" w:after="20" w:line="240" w:lineRule="auto"/>
              <w:ind w:left="67"/>
              <w:jc w:val="left"/>
              <w:rPr>
                <w:rFonts w:eastAsia="Calibri" w:cs="Times New Roman"/>
                <w:sz w:val="20"/>
                <w:lang w:val="es-ES" w:eastAsia="es-ES"/>
              </w:rPr>
            </w:pPr>
            <w:r>
              <w:rPr>
                <w:rFonts w:eastAsia="Calibri" w:cs="Times New Roman"/>
                <w:sz w:val="20"/>
                <w:lang w:val="es-ES" w:eastAsia="es-ES"/>
              </w:rPr>
              <w:t>Código de Evaluador CAPE</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4F502BDA" w14:textId="77777777" w:rsidR="008D7849" w:rsidRDefault="008D7849">
            <w:pPr>
              <w:spacing w:before="20" w:after="20" w:line="240" w:lineRule="auto"/>
              <w:rPr>
                <w:rFonts w:eastAsia="Times New Roman"/>
                <w:sz w:val="20"/>
                <w:lang w:val="es-ES" w:eastAsia="es-ES"/>
              </w:rPr>
            </w:pPr>
          </w:p>
        </w:tc>
      </w:tr>
    </w:tbl>
    <w:p w14:paraId="463FE7DD" w14:textId="77777777" w:rsidR="008D7849" w:rsidRDefault="008D7849" w:rsidP="008D7849">
      <w:pPr>
        <w:spacing w:line="240" w:lineRule="auto"/>
        <w:rPr>
          <w:rFonts w:ascii="Verdana" w:eastAsia="Calibri" w:hAnsi="Verdana" w:cs="Times New Roman"/>
        </w:rPr>
      </w:pPr>
    </w:p>
    <w:p w14:paraId="1CAEF27D" w14:textId="77777777" w:rsidR="008D7849" w:rsidRDefault="008D7849" w:rsidP="008D7849">
      <w:pPr>
        <w:spacing w:line="240" w:lineRule="auto"/>
        <w:rPr>
          <w:rFonts w:eastAsia="Calibri" w:cs="Times New Roman"/>
        </w:rPr>
      </w:pPr>
    </w:p>
    <w:p w14:paraId="7E9959C8" w14:textId="77777777" w:rsidR="008D7849" w:rsidRDefault="008D7849" w:rsidP="008D7849">
      <w:pPr>
        <w:spacing w:line="240" w:lineRule="auto"/>
        <w:rPr>
          <w:rFonts w:eastAsia="Calibri" w:cs="Times New Roman"/>
        </w:rPr>
      </w:pPr>
    </w:p>
    <w:p w14:paraId="5C164C95" w14:textId="77777777" w:rsidR="008D7849" w:rsidRDefault="008D7849" w:rsidP="008D7849">
      <w:pPr>
        <w:spacing w:line="240" w:lineRule="auto"/>
        <w:rPr>
          <w:rFonts w:eastAsia="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3"/>
        <w:gridCol w:w="3383"/>
        <w:gridCol w:w="1137"/>
        <w:gridCol w:w="3263"/>
        <w:gridCol w:w="612"/>
      </w:tblGrid>
      <w:tr w:rsidR="008D7849" w14:paraId="70FB25EA" w14:textId="77777777" w:rsidTr="008D7849">
        <w:trPr>
          <w:trHeight w:val="315"/>
        </w:trPr>
        <w:tc>
          <w:tcPr>
            <w:tcW w:w="251" w:type="pct"/>
            <w:tcBorders>
              <w:top w:val="nil"/>
              <w:left w:val="nil"/>
              <w:bottom w:val="nil"/>
              <w:right w:val="nil"/>
            </w:tcBorders>
            <w:noWrap/>
            <w:vAlign w:val="bottom"/>
            <w:hideMark/>
          </w:tcPr>
          <w:p w14:paraId="5E84E4F1" w14:textId="77777777" w:rsidR="008D7849" w:rsidRDefault="008D7849">
            <w:pPr>
              <w:rPr>
                <w:rFonts w:eastAsia="Calibri" w:cs="Times New Roman"/>
              </w:rPr>
            </w:pPr>
          </w:p>
        </w:tc>
        <w:tc>
          <w:tcPr>
            <w:tcW w:w="1914" w:type="pct"/>
            <w:tcBorders>
              <w:top w:val="single" w:sz="4" w:space="0" w:color="auto"/>
              <w:left w:val="nil"/>
              <w:bottom w:val="nil"/>
              <w:right w:val="nil"/>
            </w:tcBorders>
            <w:noWrap/>
            <w:vAlign w:val="bottom"/>
            <w:hideMark/>
          </w:tcPr>
          <w:p w14:paraId="2B4FD236" w14:textId="77777777" w:rsidR="008D7849" w:rsidRDefault="008D7849" w:rsidP="002265D6">
            <w:pPr>
              <w:spacing w:line="240" w:lineRule="auto"/>
              <w:ind w:left="744"/>
              <w:jc w:val="left"/>
              <w:rPr>
                <w:rFonts w:ascii="Verdana" w:eastAsia="Times New Roman" w:hAnsi="Verdana" w:cs="Calibri"/>
                <w:b/>
                <w:bCs/>
                <w:color w:val="000000"/>
                <w:sz w:val="20"/>
                <w:szCs w:val="20"/>
                <w:lang w:eastAsia="es-CL"/>
              </w:rPr>
            </w:pPr>
            <w:r>
              <w:rPr>
                <w:rFonts w:eastAsia="Times New Roman" w:cs="Calibri"/>
                <w:b/>
                <w:bCs/>
                <w:color w:val="000000"/>
                <w:sz w:val="20"/>
                <w:szCs w:val="20"/>
                <w:lang w:eastAsia="es-CL"/>
              </w:rPr>
              <w:t>Nombre Evaluador CAPE</w:t>
            </w:r>
          </w:p>
        </w:tc>
        <w:tc>
          <w:tcPr>
            <w:tcW w:w="643" w:type="pct"/>
            <w:tcBorders>
              <w:top w:val="nil"/>
              <w:left w:val="nil"/>
              <w:bottom w:val="nil"/>
              <w:right w:val="nil"/>
            </w:tcBorders>
            <w:noWrap/>
            <w:vAlign w:val="bottom"/>
            <w:hideMark/>
          </w:tcPr>
          <w:p w14:paraId="3040213C" w14:textId="77777777" w:rsidR="008D7849" w:rsidRDefault="008D7849">
            <w:pPr>
              <w:rPr>
                <w:rFonts w:eastAsia="Times New Roman" w:cs="Calibri"/>
                <w:b/>
                <w:bCs/>
                <w:color w:val="000000"/>
                <w:sz w:val="20"/>
                <w:szCs w:val="20"/>
                <w:lang w:eastAsia="es-CL"/>
              </w:rPr>
            </w:pPr>
          </w:p>
        </w:tc>
        <w:tc>
          <w:tcPr>
            <w:tcW w:w="1846" w:type="pct"/>
            <w:tcBorders>
              <w:top w:val="single" w:sz="4" w:space="0" w:color="auto"/>
              <w:left w:val="nil"/>
              <w:bottom w:val="nil"/>
              <w:right w:val="nil"/>
            </w:tcBorders>
            <w:noWrap/>
            <w:vAlign w:val="bottom"/>
            <w:hideMark/>
          </w:tcPr>
          <w:p w14:paraId="2747B671" w14:textId="77777777" w:rsidR="008D7849" w:rsidRDefault="008D7849">
            <w:pPr>
              <w:spacing w:line="240" w:lineRule="auto"/>
              <w:ind w:left="168"/>
              <w:jc w:val="center"/>
              <w:rPr>
                <w:rFonts w:ascii="Verdana" w:eastAsia="Times New Roman" w:hAnsi="Verdana" w:cs="Times New Roman"/>
                <w:sz w:val="20"/>
                <w:szCs w:val="20"/>
                <w:lang w:eastAsia="es-CL"/>
              </w:rPr>
            </w:pPr>
            <w:r>
              <w:rPr>
                <w:rFonts w:eastAsia="Times New Roman" w:cs="Calibri"/>
                <w:b/>
                <w:bCs/>
                <w:color w:val="000000"/>
                <w:sz w:val="20"/>
                <w:szCs w:val="20"/>
                <w:lang w:eastAsia="es-CL"/>
              </w:rPr>
              <w:t>Firma Evaluador CAPE</w:t>
            </w:r>
          </w:p>
        </w:tc>
        <w:tc>
          <w:tcPr>
            <w:tcW w:w="346" w:type="pct"/>
            <w:tcBorders>
              <w:top w:val="nil"/>
              <w:left w:val="nil"/>
              <w:bottom w:val="nil"/>
              <w:right w:val="nil"/>
            </w:tcBorders>
            <w:noWrap/>
            <w:vAlign w:val="bottom"/>
            <w:hideMark/>
          </w:tcPr>
          <w:p w14:paraId="052ED702" w14:textId="77777777" w:rsidR="008D7849" w:rsidRDefault="008D7849">
            <w:pPr>
              <w:rPr>
                <w:rFonts w:eastAsia="Times New Roman" w:cs="Times New Roman"/>
                <w:sz w:val="20"/>
                <w:szCs w:val="20"/>
                <w:lang w:eastAsia="es-CL"/>
              </w:rPr>
            </w:pPr>
          </w:p>
        </w:tc>
      </w:tr>
    </w:tbl>
    <w:p w14:paraId="6DEA7911" w14:textId="77777777" w:rsidR="008D7849" w:rsidRDefault="008D7849" w:rsidP="008D7849">
      <w:pPr>
        <w:spacing w:line="240" w:lineRule="auto"/>
        <w:rPr>
          <w:rFonts w:ascii="Verdana" w:eastAsia="Calibri" w:hAnsi="Verdana" w:cs="Times New Roman"/>
        </w:rPr>
      </w:pPr>
    </w:p>
    <w:p w14:paraId="57337324" w14:textId="77777777" w:rsidR="008D7849" w:rsidRDefault="008D7849" w:rsidP="008D7849">
      <w:pPr>
        <w:spacing w:line="240" w:lineRule="auto"/>
        <w:rPr>
          <w:rFonts w:eastAsia="Calibri" w:cs="Times New Roman"/>
        </w:rPr>
      </w:pPr>
    </w:p>
    <w:p w14:paraId="6BD5108E" w14:textId="77777777" w:rsidR="008D7849" w:rsidRDefault="008D7849" w:rsidP="008D7849">
      <w:pPr>
        <w:spacing w:line="240" w:lineRule="auto"/>
        <w:rPr>
          <w:rFonts w:eastAsia="Calibri" w:cs="Times New Roman"/>
        </w:rPr>
      </w:pPr>
    </w:p>
    <w:p w14:paraId="67E907AD" w14:textId="77777777" w:rsidR="008D7849" w:rsidRDefault="008D7849" w:rsidP="008D7849">
      <w:pPr>
        <w:spacing w:line="240" w:lineRule="auto"/>
        <w:rPr>
          <w:rFonts w:eastAsia="Calibri" w:cs="Times New Roman"/>
        </w:rPr>
      </w:pPr>
    </w:p>
    <w:p w14:paraId="71D86DDB" w14:textId="77777777" w:rsidR="008D7849" w:rsidRDefault="008D7849" w:rsidP="008D7849">
      <w:pPr>
        <w:spacing w:line="240" w:lineRule="auto"/>
        <w:rPr>
          <w:rFonts w:eastAsia="Calibri" w:cs="Times New Roman"/>
        </w:rPr>
      </w:pPr>
      <w:r>
        <w:rPr>
          <w:rFonts w:eastAsia="Calibri" w:cs="Times New Roman"/>
        </w:rPr>
        <w:br w:type="page"/>
      </w:r>
    </w:p>
    <w:p w14:paraId="068EF42C" w14:textId="4CB6948B" w:rsidR="00760BD0" w:rsidRPr="00D85D1E" w:rsidRDefault="00760BD0" w:rsidP="00760BD0">
      <w:pPr>
        <w:pStyle w:val="Heading1"/>
        <w:numPr>
          <w:ilvl w:val="0"/>
          <w:numId w:val="0"/>
        </w:numPr>
        <w:jc w:val="center"/>
      </w:pPr>
      <w:r w:rsidRPr="00D85D1E">
        <w:lastRenderedPageBreak/>
        <w:t xml:space="preserve">ANEXO </w:t>
      </w:r>
      <w:r>
        <w:t>1.B</w:t>
      </w:r>
    </w:p>
    <w:p w14:paraId="46B7271A" w14:textId="77777777" w:rsidR="008D7849" w:rsidRDefault="008D7849" w:rsidP="008D7849">
      <w:pPr>
        <w:pStyle w:val="NormalCGL"/>
        <w:jc w:val="center"/>
        <w:rPr>
          <w:b/>
          <w:sz w:val="22"/>
        </w:rPr>
      </w:pPr>
      <w:r>
        <w:rPr>
          <w:b/>
          <w:sz w:val="22"/>
        </w:rPr>
        <w:t>EVALUADOR CAPE DEPENDIENTE</w:t>
      </w:r>
    </w:p>
    <w:p w14:paraId="7B63E004" w14:textId="77777777" w:rsidR="008D7849" w:rsidRDefault="008D7849" w:rsidP="008D7849">
      <w:pPr>
        <w:pStyle w:val="NormalCGL"/>
        <w:jc w:val="center"/>
        <w:rPr>
          <w:b/>
          <w:sz w:val="22"/>
        </w:rPr>
      </w:pPr>
      <w:r>
        <w:rPr>
          <w:b/>
          <w:sz w:val="22"/>
        </w:rPr>
        <w:t>FORMULARIO DE IDENTIFICACIÓN DEL OFERENTE</w:t>
      </w:r>
      <w:r>
        <w:rPr>
          <w:b/>
          <w:sz w:val="22"/>
          <w:vertAlign w:val="superscript"/>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1914"/>
        <w:gridCol w:w="1206"/>
        <w:gridCol w:w="706"/>
        <w:gridCol w:w="4156"/>
      </w:tblGrid>
      <w:tr w:rsidR="008D7849" w14:paraId="3107BA3F" w14:textId="77777777" w:rsidTr="008D7849">
        <w:tc>
          <w:tcPr>
            <w:tcW w:w="5000" w:type="pct"/>
            <w:gridSpan w:val="5"/>
            <w:tcBorders>
              <w:top w:val="single" w:sz="4" w:space="0" w:color="auto"/>
              <w:left w:val="single" w:sz="4" w:space="0" w:color="auto"/>
              <w:bottom w:val="single" w:sz="4" w:space="0" w:color="auto"/>
              <w:right w:val="single" w:sz="4" w:space="0" w:color="auto"/>
            </w:tcBorders>
            <w:shd w:val="clear" w:color="auto" w:fill="808080"/>
            <w:vAlign w:val="center"/>
            <w:hideMark/>
          </w:tcPr>
          <w:p w14:paraId="4195F5E9" w14:textId="77777777" w:rsidR="008D7849" w:rsidRDefault="008D7849">
            <w:pPr>
              <w:spacing w:before="0" w:after="0" w:line="240" w:lineRule="auto"/>
              <w:jc w:val="center"/>
              <w:rPr>
                <w:rFonts w:eastAsia="Calibri" w:cs="Times New Roman"/>
                <w:b/>
                <w:lang w:val="es-ES" w:eastAsia="es-ES"/>
              </w:rPr>
            </w:pPr>
            <w:r>
              <w:rPr>
                <w:rFonts w:eastAsia="Calibri" w:cs="Times New Roman"/>
                <w:b/>
                <w:sz w:val="20"/>
                <w:lang w:val="es-ES" w:eastAsia="es-ES"/>
              </w:rPr>
              <w:t>Información de la Empresa Consultora Oferente</w:t>
            </w:r>
          </w:p>
        </w:tc>
      </w:tr>
      <w:tr w:rsidR="008D7849" w14:paraId="0419F89C"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1080CB1F"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Razón Social</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37FD1BA2" w14:textId="77777777" w:rsidR="008D7849" w:rsidRDefault="008D7849">
            <w:pPr>
              <w:spacing w:before="0" w:after="0" w:line="240" w:lineRule="auto"/>
              <w:ind w:left="0"/>
              <w:rPr>
                <w:rFonts w:eastAsia="Times New Roman"/>
                <w:sz w:val="20"/>
                <w:lang w:val="es-ES" w:eastAsia="es-ES"/>
              </w:rPr>
            </w:pPr>
          </w:p>
        </w:tc>
      </w:tr>
      <w:tr w:rsidR="008D7849" w14:paraId="114D7A31"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73633B94"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RUT</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40F1A4D6" w14:textId="77777777" w:rsidR="008D7849" w:rsidRDefault="008D7849">
            <w:pPr>
              <w:spacing w:before="0" w:after="0" w:line="240" w:lineRule="auto"/>
              <w:ind w:left="0"/>
              <w:rPr>
                <w:rFonts w:eastAsia="Times New Roman"/>
                <w:sz w:val="20"/>
                <w:lang w:val="es-ES" w:eastAsia="es-ES"/>
              </w:rPr>
            </w:pPr>
          </w:p>
        </w:tc>
      </w:tr>
      <w:tr w:rsidR="008D7849" w14:paraId="6EB592E9"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6455521C"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Nombre Fantasía</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383BF1BC" w14:textId="77777777" w:rsidR="008D7849" w:rsidRDefault="008D7849">
            <w:pPr>
              <w:spacing w:before="0" w:after="0" w:line="240" w:lineRule="auto"/>
              <w:ind w:left="0"/>
              <w:rPr>
                <w:rFonts w:eastAsia="Times New Roman"/>
                <w:sz w:val="20"/>
                <w:lang w:val="es-ES" w:eastAsia="es-ES"/>
              </w:rPr>
            </w:pPr>
          </w:p>
        </w:tc>
      </w:tr>
      <w:tr w:rsidR="008D7849" w14:paraId="3AA3628C"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46D1D7C6"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Dirección</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7B4FACC1" w14:textId="77777777" w:rsidR="008D7849" w:rsidRDefault="008D7849">
            <w:pPr>
              <w:spacing w:before="0" w:after="0" w:line="240" w:lineRule="auto"/>
              <w:ind w:left="0"/>
              <w:rPr>
                <w:rFonts w:eastAsia="Times New Roman"/>
                <w:sz w:val="20"/>
                <w:lang w:val="es-ES" w:eastAsia="es-ES"/>
              </w:rPr>
            </w:pPr>
          </w:p>
        </w:tc>
      </w:tr>
      <w:tr w:rsidR="008D7849" w14:paraId="4A39415A"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29086735"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Comuna</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426C27A2" w14:textId="77777777" w:rsidR="008D7849" w:rsidRDefault="008D7849">
            <w:pPr>
              <w:spacing w:before="0" w:after="0" w:line="240" w:lineRule="auto"/>
              <w:ind w:left="0"/>
              <w:rPr>
                <w:rFonts w:eastAsia="Times New Roman"/>
                <w:sz w:val="20"/>
                <w:lang w:val="es-ES" w:eastAsia="es-ES"/>
              </w:rPr>
            </w:pPr>
          </w:p>
        </w:tc>
      </w:tr>
      <w:tr w:rsidR="008D7849" w14:paraId="742DC213"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118CE8D3"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Región</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65CC92EF" w14:textId="77777777" w:rsidR="008D7849" w:rsidRDefault="008D7849">
            <w:pPr>
              <w:spacing w:before="0" w:after="0" w:line="240" w:lineRule="auto"/>
              <w:ind w:left="0"/>
              <w:rPr>
                <w:rFonts w:eastAsia="Times New Roman"/>
                <w:sz w:val="20"/>
                <w:lang w:val="es-ES" w:eastAsia="es-ES"/>
              </w:rPr>
            </w:pPr>
          </w:p>
        </w:tc>
      </w:tr>
      <w:tr w:rsidR="008D7849" w14:paraId="14B226EC" w14:textId="77777777" w:rsidTr="008D7849">
        <w:tc>
          <w:tcPr>
            <w:tcW w:w="479" w:type="pct"/>
            <w:tcBorders>
              <w:top w:val="single" w:sz="4" w:space="0" w:color="auto"/>
              <w:left w:val="single" w:sz="4" w:space="0" w:color="auto"/>
              <w:bottom w:val="single" w:sz="4" w:space="0" w:color="auto"/>
              <w:right w:val="single" w:sz="4" w:space="0" w:color="auto"/>
            </w:tcBorders>
            <w:vAlign w:val="center"/>
            <w:hideMark/>
          </w:tcPr>
          <w:p w14:paraId="1A7B3848"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Fono</w:t>
            </w:r>
          </w:p>
        </w:tc>
        <w:tc>
          <w:tcPr>
            <w:tcW w:w="1767" w:type="pct"/>
            <w:gridSpan w:val="2"/>
            <w:tcBorders>
              <w:top w:val="single" w:sz="4" w:space="0" w:color="auto"/>
              <w:left w:val="single" w:sz="4" w:space="0" w:color="auto"/>
              <w:bottom w:val="single" w:sz="4" w:space="0" w:color="auto"/>
              <w:right w:val="single" w:sz="4" w:space="0" w:color="auto"/>
            </w:tcBorders>
            <w:vAlign w:val="center"/>
          </w:tcPr>
          <w:p w14:paraId="042AF2DC" w14:textId="77777777" w:rsidR="008D7849" w:rsidRDefault="008D7849">
            <w:pPr>
              <w:spacing w:before="0" w:after="0" w:line="240" w:lineRule="auto"/>
              <w:ind w:left="0"/>
              <w:rPr>
                <w:rFonts w:eastAsia="Calibri" w:cs="Times New Roman"/>
                <w:sz w:val="20"/>
                <w:lang w:val="es-ES" w:eastAsia="es-ES"/>
              </w:rPr>
            </w:pPr>
          </w:p>
        </w:tc>
        <w:tc>
          <w:tcPr>
            <w:tcW w:w="400" w:type="pct"/>
            <w:tcBorders>
              <w:top w:val="single" w:sz="4" w:space="0" w:color="auto"/>
              <w:left w:val="single" w:sz="4" w:space="0" w:color="auto"/>
              <w:bottom w:val="single" w:sz="4" w:space="0" w:color="auto"/>
              <w:right w:val="single" w:sz="4" w:space="0" w:color="auto"/>
            </w:tcBorders>
            <w:vAlign w:val="center"/>
            <w:hideMark/>
          </w:tcPr>
          <w:p w14:paraId="7EB38715"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Fax</w:t>
            </w:r>
          </w:p>
        </w:tc>
        <w:tc>
          <w:tcPr>
            <w:tcW w:w="2354" w:type="pct"/>
            <w:tcBorders>
              <w:top w:val="single" w:sz="4" w:space="0" w:color="auto"/>
              <w:left w:val="single" w:sz="4" w:space="0" w:color="auto"/>
              <w:bottom w:val="single" w:sz="4" w:space="0" w:color="auto"/>
              <w:right w:val="single" w:sz="4" w:space="0" w:color="auto"/>
            </w:tcBorders>
            <w:vAlign w:val="center"/>
          </w:tcPr>
          <w:p w14:paraId="4852346D" w14:textId="77777777" w:rsidR="008D7849" w:rsidRDefault="008D7849">
            <w:pPr>
              <w:spacing w:before="0" w:after="0" w:line="240" w:lineRule="auto"/>
              <w:ind w:left="0"/>
              <w:rPr>
                <w:rFonts w:eastAsia="Calibri" w:cs="Times New Roman"/>
                <w:sz w:val="20"/>
                <w:lang w:val="es-ES" w:eastAsia="es-ES"/>
              </w:rPr>
            </w:pPr>
          </w:p>
        </w:tc>
      </w:tr>
      <w:tr w:rsidR="008D7849" w14:paraId="7BA89181"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118BDFBD"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Correo Electrónico</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3E130B62" w14:textId="77777777" w:rsidR="008D7849" w:rsidRDefault="008D7849">
            <w:pPr>
              <w:spacing w:before="0" w:after="0" w:line="240" w:lineRule="auto"/>
              <w:ind w:left="0"/>
              <w:rPr>
                <w:rFonts w:eastAsia="Times New Roman"/>
                <w:sz w:val="20"/>
                <w:lang w:val="es-ES" w:eastAsia="es-ES"/>
              </w:rPr>
            </w:pPr>
          </w:p>
        </w:tc>
      </w:tr>
      <w:tr w:rsidR="008D7849" w14:paraId="3B47F637"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0CE2F914"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Dirección Sitio Web</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7A7A2770" w14:textId="77777777" w:rsidR="008D7849" w:rsidRDefault="008D7849">
            <w:pPr>
              <w:spacing w:before="0" w:after="0" w:line="240" w:lineRule="auto"/>
              <w:ind w:left="0"/>
              <w:rPr>
                <w:rFonts w:eastAsia="Times New Roman"/>
                <w:sz w:val="20"/>
                <w:lang w:val="es-ES" w:eastAsia="es-ES"/>
              </w:rPr>
            </w:pPr>
          </w:p>
        </w:tc>
      </w:tr>
    </w:tbl>
    <w:p w14:paraId="52BD5FA4" w14:textId="77777777" w:rsidR="008D7849" w:rsidRDefault="008D7849" w:rsidP="008D7849">
      <w:pPr>
        <w:spacing w:before="0" w:after="0" w:line="240" w:lineRule="auto"/>
        <w:ind w:left="0"/>
        <w:rPr>
          <w:rFonts w:ascii="Verdana" w:eastAsia="Calibri" w:hAnsi="Verdana"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1914"/>
        <w:gridCol w:w="1206"/>
        <w:gridCol w:w="706"/>
        <w:gridCol w:w="4156"/>
      </w:tblGrid>
      <w:tr w:rsidR="008D7849" w14:paraId="2CD5A91F" w14:textId="77777777" w:rsidTr="008D7849">
        <w:tc>
          <w:tcPr>
            <w:tcW w:w="5000" w:type="pct"/>
            <w:gridSpan w:val="5"/>
            <w:tcBorders>
              <w:top w:val="single" w:sz="4" w:space="0" w:color="auto"/>
              <w:left w:val="single" w:sz="4" w:space="0" w:color="auto"/>
              <w:bottom w:val="single" w:sz="4" w:space="0" w:color="auto"/>
              <w:right w:val="single" w:sz="4" w:space="0" w:color="auto"/>
            </w:tcBorders>
            <w:shd w:val="clear" w:color="auto" w:fill="808080"/>
            <w:vAlign w:val="center"/>
            <w:hideMark/>
          </w:tcPr>
          <w:p w14:paraId="460AF13E" w14:textId="77777777" w:rsidR="008D7849" w:rsidRDefault="008D7849">
            <w:pPr>
              <w:spacing w:before="0" w:after="0" w:line="240" w:lineRule="auto"/>
              <w:ind w:left="0"/>
              <w:jc w:val="center"/>
              <w:rPr>
                <w:rFonts w:eastAsia="Calibri" w:cs="Times New Roman"/>
                <w:b/>
                <w:lang w:val="es-ES" w:eastAsia="es-ES"/>
              </w:rPr>
            </w:pPr>
            <w:r>
              <w:rPr>
                <w:rFonts w:eastAsia="Calibri" w:cs="Times New Roman"/>
                <w:b/>
                <w:sz w:val="20"/>
                <w:lang w:val="es-ES" w:eastAsia="es-ES"/>
              </w:rPr>
              <w:t>Información Representante Legal Empresa Consultora Oferente</w:t>
            </w:r>
          </w:p>
        </w:tc>
      </w:tr>
      <w:tr w:rsidR="008D7849" w14:paraId="49C6E41D"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1BC5DCAF"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Nombre</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10AFF7EC" w14:textId="77777777" w:rsidR="008D7849" w:rsidRDefault="008D7849">
            <w:pPr>
              <w:spacing w:before="0" w:after="0" w:line="240" w:lineRule="auto"/>
              <w:ind w:left="0"/>
              <w:rPr>
                <w:rFonts w:eastAsia="Times New Roman"/>
                <w:sz w:val="20"/>
                <w:lang w:val="es-ES" w:eastAsia="es-ES"/>
              </w:rPr>
            </w:pPr>
          </w:p>
        </w:tc>
      </w:tr>
      <w:tr w:rsidR="008D7849" w14:paraId="0B335957"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6E29FC08"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RUT</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5BB6B464" w14:textId="77777777" w:rsidR="008D7849" w:rsidRDefault="008D7849">
            <w:pPr>
              <w:spacing w:before="0" w:after="0" w:line="240" w:lineRule="auto"/>
              <w:ind w:left="0"/>
              <w:rPr>
                <w:rFonts w:eastAsia="Times New Roman"/>
                <w:sz w:val="20"/>
                <w:lang w:val="es-ES" w:eastAsia="es-ES"/>
              </w:rPr>
            </w:pPr>
          </w:p>
        </w:tc>
      </w:tr>
      <w:tr w:rsidR="008D7849" w14:paraId="65124ACA"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4BF71F7E"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Dirección</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62800A26" w14:textId="77777777" w:rsidR="008D7849" w:rsidRDefault="008D7849">
            <w:pPr>
              <w:spacing w:before="0" w:after="0" w:line="240" w:lineRule="auto"/>
              <w:ind w:left="0"/>
              <w:rPr>
                <w:rFonts w:eastAsia="Times New Roman"/>
                <w:sz w:val="20"/>
                <w:lang w:val="es-ES" w:eastAsia="es-ES"/>
              </w:rPr>
            </w:pPr>
          </w:p>
        </w:tc>
      </w:tr>
      <w:tr w:rsidR="008D7849" w14:paraId="6125E6B2"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09CC124F"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Comuna</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74E71BE4" w14:textId="77777777" w:rsidR="008D7849" w:rsidRDefault="008D7849">
            <w:pPr>
              <w:spacing w:before="0" w:after="0" w:line="240" w:lineRule="auto"/>
              <w:ind w:left="0"/>
              <w:rPr>
                <w:rFonts w:eastAsia="Times New Roman"/>
                <w:sz w:val="20"/>
                <w:lang w:val="es-ES" w:eastAsia="es-ES"/>
              </w:rPr>
            </w:pPr>
          </w:p>
        </w:tc>
      </w:tr>
      <w:tr w:rsidR="008D7849" w14:paraId="7736F355"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06103806"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Región</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3741ED3C" w14:textId="77777777" w:rsidR="008D7849" w:rsidRDefault="008D7849">
            <w:pPr>
              <w:spacing w:before="0" w:after="0" w:line="240" w:lineRule="auto"/>
              <w:ind w:left="0"/>
              <w:rPr>
                <w:rFonts w:eastAsia="Times New Roman"/>
                <w:sz w:val="20"/>
                <w:lang w:val="es-ES" w:eastAsia="es-ES"/>
              </w:rPr>
            </w:pPr>
          </w:p>
        </w:tc>
      </w:tr>
      <w:tr w:rsidR="008D7849" w14:paraId="3AB478F2" w14:textId="77777777" w:rsidTr="008D7849">
        <w:tc>
          <w:tcPr>
            <w:tcW w:w="479" w:type="pct"/>
            <w:tcBorders>
              <w:top w:val="single" w:sz="4" w:space="0" w:color="auto"/>
              <w:left w:val="single" w:sz="4" w:space="0" w:color="auto"/>
              <w:bottom w:val="single" w:sz="4" w:space="0" w:color="auto"/>
              <w:right w:val="single" w:sz="4" w:space="0" w:color="auto"/>
            </w:tcBorders>
            <w:vAlign w:val="center"/>
            <w:hideMark/>
          </w:tcPr>
          <w:p w14:paraId="1221EA3C"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Fono</w:t>
            </w:r>
          </w:p>
        </w:tc>
        <w:tc>
          <w:tcPr>
            <w:tcW w:w="1767" w:type="pct"/>
            <w:gridSpan w:val="2"/>
            <w:tcBorders>
              <w:top w:val="single" w:sz="4" w:space="0" w:color="auto"/>
              <w:left w:val="single" w:sz="4" w:space="0" w:color="auto"/>
              <w:bottom w:val="single" w:sz="4" w:space="0" w:color="auto"/>
              <w:right w:val="single" w:sz="4" w:space="0" w:color="auto"/>
            </w:tcBorders>
            <w:vAlign w:val="center"/>
          </w:tcPr>
          <w:p w14:paraId="3A23B812" w14:textId="77777777" w:rsidR="008D7849" w:rsidRDefault="008D7849">
            <w:pPr>
              <w:spacing w:before="0" w:after="0" w:line="240" w:lineRule="auto"/>
              <w:ind w:left="0"/>
              <w:rPr>
                <w:rFonts w:eastAsia="Calibri" w:cs="Times New Roman"/>
                <w:sz w:val="20"/>
                <w:lang w:val="es-ES" w:eastAsia="es-ES"/>
              </w:rPr>
            </w:pPr>
          </w:p>
        </w:tc>
        <w:tc>
          <w:tcPr>
            <w:tcW w:w="400" w:type="pct"/>
            <w:tcBorders>
              <w:top w:val="single" w:sz="4" w:space="0" w:color="auto"/>
              <w:left w:val="single" w:sz="4" w:space="0" w:color="auto"/>
              <w:bottom w:val="single" w:sz="4" w:space="0" w:color="auto"/>
              <w:right w:val="single" w:sz="4" w:space="0" w:color="auto"/>
            </w:tcBorders>
            <w:vAlign w:val="center"/>
            <w:hideMark/>
          </w:tcPr>
          <w:p w14:paraId="07594DD4"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Fax</w:t>
            </w:r>
          </w:p>
        </w:tc>
        <w:tc>
          <w:tcPr>
            <w:tcW w:w="2354" w:type="pct"/>
            <w:tcBorders>
              <w:top w:val="single" w:sz="4" w:space="0" w:color="auto"/>
              <w:left w:val="single" w:sz="4" w:space="0" w:color="auto"/>
              <w:bottom w:val="single" w:sz="4" w:space="0" w:color="auto"/>
              <w:right w:val="single" w:sz="4" w:space="0" w:color="auto"/>
            </w:tcBorders>
            <w:vAlign w:val="center"/>
          </w:tcPr>
          <w:p w14:paraId="080B75D7" w14:textId="77777777" w:rsidR="008D7849" w:rsidRDefault="008D7849">
            <w:pPr>
              <w:spacing w:before="0" w:after="0" w:line="240" w:lineRule="auto"/>
              <w:ind w:left="0"/>
              <w:rPr>
                <w:rFonts w:eastAsia="Calibri" w:cs="Times New Roman"/>
                <w:sz w:val="20"/>
                <w:lang w:val="es-ES" w:eastAsia="es-ES"/>
              </w:rPr>
            </w:pPr>
          </w:p>
        </w:tc>
      </w:tr>
      <w:tr w:rsidR="008D7849" w14:paraId="0B8673F8"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3890AC76"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Correo Electrónico</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21350ED3" w14:textId="77777777" w:rsidR="008D7849" w:rsidRDefault="008D7849">
            <w:pPr>
              <w:spacing w:before="0" w:after="0" w:line="240" w:lineRule="auto"/>
              <w:ind w:left="0"/>
              <w:rPr>
                <w:rFonts w:eastAsia="Times New Roman"/>
                <w:sz w:val="20"/>
                <w:lang w:val="es-ES" w:eastAsia="es-ES"/>
              </w:rPr>
            </w:pPr>
          </w:p>
        </w:tc>
      </w:tr>
    </w:tbl>
    <w:p w14:paraId="401BB73A" w14:textId="77777777" w:rsidR="008D7849" w:rsidRDefault="008D7849" w:rsidP="008D7849">
      <w:pPr>
        <w:spacing w:before="0" w:after="0" w:line="240" w:lineRule="auto"/>
        <w:ind w:left="0"/>
        <w:rPr>
          <w:rFonts w:ascii="Verdana" w:eastAsia="Calibri" w:hAnsi="Verdana"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1914"/>
        <w:gridCol w:w="1206"/>
        <w:gridCol w:w="706"/>
        <w:gridCol w:w="4156"/>
      </w:tblGrid>
      <w:tr w:rsidR="008D7849" w14:paraId="79738C47" w14:textId="77777777" w:rsidTr="008D7849">
        <w:tc>
          <w:tcPr>
            <w:tcW w:w="5000" w:type="pct"/>
            <w:gridSpan w:val="5"/>
            <w:tcBorders>
              <w:top w:val="single" w:sz="4" w:space="0" w:color="auto"/>
              <w:left w:val="single" w:sz="4" w:space="0" w:color="auto"/>
              <w:bottom w:val="single" w:sz="4" w:space="0" w:color="auto"/>
              <w:right w:val="single" w:sz="4" w:space="0" w:color="auto"/>
            </w:tcBorders>
            <w:shd w:val="clear" w:color="auto" w:fill="808080"/>
            <w:vAlign w:val="center"/>
            <w:hideMark/>
          </w:tcPr>
          <w:p w14:paraId="02510683" w14:textId="77777777" w:rsidR="008D7849" w:rsidRDefault="008D7849">
            <w:pPr>
              <w:spacing w:before="0" w:after="0" w:line="240" w:lineRule="auto"/>
              <w:ind w:left="0"/>
              <w:jc w:val="center"/>
              <w:rPr>
                <w:rFonts w:eastAsia="Calibri" w:cs="Times New Roman"/>
                <w:b/>
                <w:lang w:val="es-ES" w:eastAsia="es-ES"/>
              </w:rPr>
            </w:pPr>
            <w:r>
              <w:rPr>
                <w:rFonts w:eastAsia="Calibri" w:cs="Times New Roman"/>
                <w:b/>
                <w:sz w:val="20"/>
                <w:lang w:val="es-ES" w:eastAsia="es-ES"/>
              </w:rPr>
              <w:t>Información Evaluador CAPE</w:t>
            </w:r>
          </w:p>
        </w:tc>
      </w:tr>
      <w:tr w:rsidR="008D7849" w14:paraId="5FF4142B"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60D984F1"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Nombre Completo</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13CDF9C7" w14:textId="77777777" w:rsidR="008D7849" w:rsidRDefault="008D7849">
            <w:pPr>
              <w:spacing w:before="0" w:after="0" w:line="240" w:lineRule="auto"/>
              <w:ind w:left="0"/>
              <w:rPr>
                <w:rFonts w:eastAsia="Times New Roman"/>
                <w:sz w:val="20"/>
                <w:lang w:val="es-ES" w:eastAsia="es-ES"/>
              </w:rPr>
            </w:pPr>
          </w:p>
        </w:tc>
      </w:tr>
      <w:tr w:rsidR="008D7849" w14:paraId="1C483E30"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31B69D66"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RUT</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45C11B7C" w14:textId="77777777" w:rsidR="008D7849" w:rsidRDefault="008D7849">
            <w:pPr>
              <w:spacing w:before="0" w:after="0" w:line="240" w:lineRule="auto"/>
              <w:ind w:left="0"/>
              <w:rPr>
                <w:rFonts w:eastAsia="Times New Roman"/>
                <w:sz w:val="20"/>
                <w:lang w:val="es-ES" w:eastAsia="es-ES"/>
              </w:rPr>
            </w:pPr>
          </w:p>
        </w:tc>
      </w:tr>
      <w:tr w:rsidR="008D7849" w14:paraId="073A09D9"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1A867E9F"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 xml:space="preserve">Dirección </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34B462AB" w14:textId="77777777" w:rsidR="008D7849" w:rsidRDefault="008D7849">
            <w:pPr>
              <w:spacing w:before="0" w:after="0" w:line="240" w:lineRule="auto"/>
              <w:ind w:left="0"/>
              <w:rPr>
                <w:rFonts w:eastAsia="Times New Roman"/>
                <w:sz w:val="20"/>
                <w:lang w:val="es-ES" w:eastAsia="es-ES"/>
              </w:rPr>
            </w:pPr>
          </w:p>
        </w:tc>
      </w:tr>
      <w:tr w:rsidR="008D7849" w14:paraId="186B8409"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5898877F"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 xml:space="preserve">Comuna </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6E92FFC8" w14:textId="77777777" w:rsidR="008D7849" w:rsidRDefault="008D7849">
            <w:pPr>
              <w:spacing w:before="0" w:after="0" w:line="240" w:lineRule="auto"/>
              <w:ind w:left="0"/>
              <w:rPr>
                <w:rFonts w:eastAsia="Times New Roman"/>
                <w:sz w:val="20"/>
                <w:lang w:val="es-ES" w:eastAsia="es-ES"/>
              </w:rPr>
            </w:pPr>
          </w:p>
        </w:tc>
      </w:tr>
      <w:tr w:rsidR="008D7849" w14:paraId="7DD9F04E"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6FB501CB"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 xml:space="preserve">Región </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0E12AF40" w14:textId="77777777" w:rsidR="008D7849" w:rsidRDefault="008D7849">
            <w:pPr>
              <w:spacing w:before="0" w:after="0" w:line="240" w:lineRule="auto"/>
              <w:ind w:left="0"/>
              <w:rPr>
                <w:rFonts w:eastAsia="Times New Roman"/>
                <w:sz w:val="20"/>
                <w:lang w:val="es-ES" w:eastAsia="es-ES"/>
              </w:rPr>
            </w:pPr>
          </w:p>
        </w:tc>
      </w:tr>
      <w:tr w:rsidR="008D7849" w14:paraId="76F84366" w14:textId="77777777" w:rsidTr="008D7849">
        <w:tc>
          <w:tcPr>
            <w:tcW w:w="479" w:type="pct"/>
            <w:tcBorders>
              <w:top w:val="single" w:sz="4" w:space="0" w:color="auto"/>
              <w:left w:val="single" w:sz="4" w:space="0" w:color="auto"/>
              <w:bottom w:val="single" w:sz="4" w:space="0" w:color="auto"/>
              <w:right w:val="single" w:sz="4" w:space="0" w:color="auto"/>
            </w:tcBorders>
            <w:vAlign w:val="center"/>
            <w:hideMark/>
          </w:tcPr>
          <w:p w14:paraId="2CE4DA2C"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Fono</w:t>
            </w:r>
          </w:p>
        </w:tc>
        <w:tc>
          <w:tcPr>
            <w:tcW w:w="1767" w:type="pct"/>
            <w:gridSpan w:val="2"/>
            <w:tcBorders>
              <w:top w:val="single" w:sz="4" w:space="0" w:color="auto"/>
              <w:left w:val="single" w:sz="4" w:space="0" w:color="auto"/>
              <w:bottom w:val="single" w:sz="4" w:space="0" w:color="auto"/>
              <w:right w:val="single" w:sz="4" w:space="0" w:color="auto"/>
            </w:tcBorders>
            <w:vAlign w:val="center"/>
          </w:tcPr>
          <w:p w14:paraId="62928AF2" w14:textId="77777777" w:rsidR="008D7849" w:rsidRDefault="008D7849">
            <w:pPr>
              <w:spacing w:before="0" w:after="0" w:line="240" w:lineRule="auto"/>
              <w:ind w:left="0"/>
              <w:rPr>
                <w:rFonts w:eastAsia="Calibri" w:cs="Times New Roman"/>
                <w:sz w:val="20"/>
                <w:lang w:val="es-ES" w:eastAsia="es-ES"/>
              </w:rPr>
            </w:pPr>
          </w:p>
        </w:tc>
        <w:tc>
          <w:tcPr>
            <w:tcW w:w="400" w:type="pct"/>
            <w:tcBorders>
              <w:top w:val="single" w:sz="4" w:space="0" w:color="auto"/>
              <w:left w:val="single" w:sz="4" w:space="0" w:color="auto"/>
              <w:bottom w:val="single" w:sz="4" w:space="0" w:color="auto"/>
              <w:right w:val="single" w:sz="4" w:space="0" w:color="auto"/>
            </w:tcBorders>
            <w:vAlign w:val="center"/>
            <w:hideMark/>
          </w:tcPr>
          <w:p w14:paraId="2AE95243"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Fax</w:t>
            </w:r>
          </w:p>
        </w:tc>
        <w:tc>
          <w:tcPr>
            <w:tcW w:w="2354" w:type="pct"/>
            <w:tcBorders>
              <w:top w:val="single" w:sz="4" w:space="0" w:color="auto"/>
              <w:left w:val="single" w:sz="4" w:space="0" w:color="auto"/>
              <w:bottom w:val="single" w:sz="4" w:space="0" w:color="auto"/>
              <w:right w:val="single" w:sz="4" w:space="0" w:color="auto"/>
            </w:tcBorders>
            <w:vAlign w:val="center"/>
          </w:tcPr>
          <w:p w14:paraId="5405A0D7" w14:textId="77777777" w:rsidR="008D7849" w:rsidRDefault="008D7849">
            <w:pPr>
              <w:spacing w:before="0" w:after="0" w:line="240" w:lineRule="auto"/>
              <w:ind w:left="0"/>
              <w:rPr>
                <w:rFonts w:eastAsia="Calibri" w:cs="Times New Roman"/>
                <w:sz w:val="20"/>
                <w:lang w:val="es-ES" w:eastAsia="es-ES"/>
              </w:rPr>
            </w:pPr>
          </w:p>
        </w:tc>
      </w:tr>
      <w:tr w:rsidR="008D7849" w14:paraId="12F92472"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2D3EA474"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Correo Electrónico</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5737CE7B" w14:textId="77777777" w:rsidR="008D7849" w:rsidRDefault="008D7849">
            <w:pPr>
              <w:spacing w:before="0" w:after="0" w:line="240" w:lineRule="auto"/>
              <w:ind w:left="0"/>
              <w:rPr>
                <w:rFonts w:eastAsia="Times New Roman"/>
                <w:sz w:val="20"/>
                <w:lang w:val="es-ES" w:eastAsia="es-ES"/>
              </w:rPr>
            </w:pPr>
          </w:p>
        </w:tc>
      </w:tr>
      <w:tr w:rsidR="008D7849" w14:paraId="49E2443C"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7AF7E222"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Código de Evaluador CAPE</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12AB1F73" w14:textId="77777777" w:rsidR="008D7849" w:rsidRDefault="008D7849">
            <w:pPr>
              <w:spacing w:before="0" w:after="0" w:line="240" w:lineRule="auto"/>
              <w:ind w:left="0"/>
              <w:rPr>
                <w:rFonts w:eastAsia="Times New Roman"/>
                <w:sz w:val="20"/>
                <w:lang w:val="es-ES" w:eastAsia="es-ES"/>
              </w:rPr>
            </w:pPr>
          </w:p>
        </w:tc>
      </w:tr>
    </w:tbl>
    <w:p w14:paraId="08609A40" w14:textId="77777777" w:rsidR="008D7849" w:rsidRDefault="008D7849" w:rsidP="008D7849">
      <w:pPr>
        <w:spacing w:line="240" w:lineRule="auto"/>
        <w:rPr>
          <w:rFonts w:ascii="Verdana" w:eastAsia="Calibri" w:hAnsi="Verdana" w:cs="Times New Roman"/>
        </w:rPr>
      </w:pPr>
    </w:p>
    <w:p w14:paraId="7D0A44AA" w14:textId="77777777" w:rsidR="008D7849" w:rsidRDefault="008D7849" w:rsidP="008D7849">
      <w:pPr>
        <w:spacing w:line="240" w:lineRule="auto"/>
        <w:rPr>
          <w:rFonts w:eastAsia="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
        <w:gridCol w:w="4218"/>
        <w:gridCol w:w="145"/>
        <w:gridCol w:w="145"/>
        <w:gridCol w:w="4039"/>
        <w:gridCol w:w="145"/>
      </w:tblGrid>
      <w:tr w:rsidR="00CB2855" w14:paraId="6E63A6C8" w14:textId="77777777" w:rsidTr="00CB2855">
        <w:trPr>
          <w:trHeight w:val="315"/>
        </w:trPr>
        <w:tc>
          <w:tcPr>
            <w:tcW w:w="83" w:type="pct"/>
            <w:tcBorders>
              <w:top w:val="nil"/>
              <w:left w:val="nil"/>
              <w:bottom w:val="nil"/>
              <w:right w:val="nil"/>
            </w:tcBorders>
            <w:noWrap/>
            <w:vAlign w:val="bottom"/>
            <w:hideMark/>
          </w:tcPr>
          <w:p w14:paraId="0DF92F89" w14:textId="77777777" w:rsidR="00CB2855" w:rsidRDefault="00CB2855">
            <w:pPr>
              <w:rPr>
                <w:rFonts w:eastAsia="Calibri" w:cs="Times New Roman"/>
              </w:rPr>
            </w:pPr>
          </w:p>
        </w:tc>
        <w:tc>
          <w:tcPr>
            <w:tcW w:w="2386" w:type="pct"/>
            <w:tcBorders>
              <w:top w:val="single" w:sz="4" w:space="0" w:color="auto"/>
              <w:left w:val="nil"/>
              <w:bottom w:val="nil"/>
              <w:right w:val="nil"/>
            </w:tcBorders>
            <w:noWrap/>
            <w:vAlign w:val="bottom"/>
            <w:hideMark/>
          </w:tcPr>
          <w:p w14:paraId="2BA16553" w14:textId="1C90ECA3" w:rsidR="00CB2855" w:rsidRDefault="00CB2855" w:rsidP="006F5FF9">
            <w:pPr>
              <w:spacing w:line="240" w:lineRule="auto"/>
              <w:ind w:left="357"/>
              <w:jc w:val="center"/>
              <w:rPr>
                <w:rFonts w:ascii="Verdana" w:eastAsia="Times New Roman" w:hAnsi="Verdana" w:cs="Calibri"/>
                <w:b/>
                <w:bCs/>
                <w:color w:val="000000"/>
                <w:sz w:val="20"/>
                <w:szCs w:val="20"/>
                <w:lang w:eastAsia="es-CL"/>
              </w:rPr>
            </w:pPr>
            <w:r>
              <w:rPr>
                <w:rFonts w:eastAsia="Times New Roman" w:cs="Calibri"/>
                <w:b/>
                <w:bCs/>
                <w:color w:val="000000"/>
                <w:sz w:val="20"/>
                <w:szCs w:val="20"/>
                <w:lang w:eastAsia="es-CL"/>
              </w:rPr>
              <w:t>Nombre Representante Legal Persona Jurídica</w:t>
            </w:r>
          </w:p>
        </w:tc>
        <w:tc>
          <w:tcPr>
            <w:tcW w:w="82" w:type="pct"/>
            <w:tcBorders>
              <w:top w:val="nil"/>
              <w:left w:val="nil"/>
              <w:bottom w:val="nil"/>
              <w:right w:val="nil"/>
            </w:tcBorders>
            <w:noWrap/>
            <w:vAlign w:val="bottom"/>
            <w:hideMark/>
          </w:tcPr>
          <w:p w14:paraId="69B8F0B9" w14:textId="77777777" w:rsidR="00CB2855" w:rsidRDefault="00CB2855" w:rsidP="002265D6">
            <w:pPr>
              <w:ind w:left="357"/>
              <w:rPr>
                <w:rFonts w:eastAsia="Times New Roman" w:cs="Calibri"/>
                <w:b/>
                <w:bCs/>
                <w:color w:val="000000"/>
                <w:sz w:val="20"/>
                <w:szCs w:val="20"/>
                <w:lang w:eastAsia="es-CL"/>
              </w:rPr>
            </w:pPr>
          </w:p>
        </w:tc>
        <w:tc>
          <w:tcPr>
            <w:tcW w:w="82" w:type="pct"/>
            <w:tcBorders>
              <w:top w:val="single" w:sz="4" w:space="0" w:color="auto"/>
              <w:left w:val="nil"/>
              <w:bottom w:val="nil"/>
              <w:right w:val="nil"/>
            </w:tcBorders>
          </w:tcPr>
          <w:p w14:paraId="171E4C0B" w14:textId="77777777" w:rsidR="00CB2855" w:rsidRDefault="00CB2855" w:rsidP="006F5FF9">
            <w:pPr>
              <w:spacing w:line="240" w:lineRule="auto"/>
              <w:ind w:left="357"/>
              <w:jc w:val="center"/>
              <w:rPr>
                <w:rFonts w:eastAsia="Times New Roman" w:cs="Calibri"/>
                <w:b/>
                <w:bCs/>
                <w:color w:val="000000"/>
                <w:sz w:val="20"/>
                <w:szCs w:val="20"/>
                <w:lang w:eastAsia="es-CL"/>
              </w:rPr>
            </w:pPr>
          </w:p>
        </w:tc>
        <w:tc>
          <w:tcPr>
            <w:tcW w:w="2285" w:type="pct"/>
            <w:tcBorders>
              <w:top w:val="single" w:sz="4" w:space="0" w:color="auto"/>
              <w:left w:val="nil"/>
              <w:bottom w:val="nil"/>
              <w:right w:val="nil"/>
            </w:tcBorders>
            <w:noWrap/>
            <w:vAlign w:val="bottom"/>
            <w:hideMark/>
          </w:tcPr>
          <w:p w14:paraId="76F7E5A9" w14:textId="21AA2370" w:rsidR="00CB2855" w:rsidRDefault="00CB2855" w:rsidP="006F5FF9">
            <w:pPr>
              <w:spacing w:line="240" w:lineRule="auto"/>
              <w:ind w:left="357"/>
              <w:jc w:val="center"/>
              <w:rPr>
                <w:rFonts w:ascii="Verdana" w:eastAsia="Times New Roman" w:hAnsi="Verdana" w:cs="Times New Roman"/>
                <w:sz w:val="20"/>
                <w:szCs w:val="20"/>
                <w:lang w:eastAsia="es-CL"/>
              </w:rPr>
            </w:pPr>
            <w:r>
              <w:rPr>
                <w:rFonts w:eastAsia="Times New Roman" w:cs="Calibri"/>
                <w:b/>
                <w:bCs/>
                <w:color w:val="000000"/>
                <w:sz w:val="20"/>
                <w:szCs w:val="20"/>
                <w:lang w:eastAsia="es-CL"/>
              </w:rPr>
              <w:t>Firma Representante Legal Persona Jurídica</w:t>
            </w:r>
          </w:p>
        </w:tc>
        <w:tc>
          <w:tcPr>
            <w:tcW w:w="82" w:type="pct"/>
            <w:tcBorders>
              <w:top w:val="nil"/>
              <w:left w:val="nil"/>
              <w:bottom w:val="nil"/>
              <w:right w:val="nil"/>
            </w:tcBorders>
            <w:noWrap/>
            <w:vAlign w:val="bottom"/>
            <w:hideMark/>
          </w:tcPr>
          <w:p w14:paraId="1F327949" w14:textId="77777777" w:rsidR="00CB2855" w:rsidRDefault="00CB2855">
            <w:pPr>
              <w:rPr>
                <w:rFonts w:eastAsia="Times New Roman" w:cs="Times New Roman"/>
                <w:sz w:val="20"/>
                <w:szCs w:val="20"/>
                <w:lang w:eastAsia="es-CL"/>
              </w:rPr>
            </w:pPr>
          </w:p>
        </w:tc>
      </w:tr>
    </w:tbl>
    <w:p w14:paraId="21B7B0D2" w14:textId="4F054653" w:rsidR="008D7849" w:rsidRDefault="008D7849" w:rsidP="008D7849">
      <w:pPr>
        <w:spacing w:before="0" w:after="0" w:line="240" w:lineRule="auto"/>
        <w:jc w:val="left"/>
        <w:rPr>
          <w:rFonts w:eastAsia="Calibri" w:cs="Times New Roman"/>
        </w:rPr>
        <w:sectPr w:rsidR="008D7849">
          <w:headerReference w:type="even" r:id="rId8"/>
          <w:headerReference w:type="default" r:id="rId9"/>
          <w:footerReference w:type="default" r:id="rId10"/>
          <w:headerReference w:type="first" r:id="rId11"/>
          <w:pgSz w:w="12240" w:h="15840"/>
          <w:pgMar w:top="1417" w:right="1701" w:bottom="1417" w:left="1701" w:header="708" w:footer="708" w:gutter="0"/>
          <w:cols w:space="720"/>
        </w:sectPr>
      </w:pPr>
    </w:p>
    <w:p w14:paraId="56D570CC" w14:textId="3C0FD71B" w:rsidR="00760BD0" w:rsidRPr="00D85D1E" w:rsidRDefault="00760BD0" w:rsidP="00760BD0">
      <w:pPr>
        <w:pStyle w:val="Heading1"/>
        <w:numPr>
          <w:ilvl w:val="0"/>
          <w:numId w:val="0"/>
        </w:numPr>
        <w:jc w:val="center"/>
      </w:pPr>
      <w:r w:rsidRPr="00D85D1E">
        <w:lastRenderedPageBreak/>
        <w:t xml:space="preserve">ANEXO </w:t>
      </w:r>
      <w:r>
        <w:t>2.A</w:t>
      </w:r>
    </w:p>
    <w:p w14:paraId="384D4639" w14:textId="0997EBBB" w:rsidR="008D7849" w:rsidRDefault="008D7849" w:rsidP="006F4634">
      <w:pPr>
        <w:ind w:left="0"/>
        <w:jc w:val="center"/>
        <w:rPr>
          <w:rFonts w:ascii="Verdana" w:eastAsiaTheme="majorEastAsia" w:hAnsi="Verdana"/>
          <w:b/>
          <w:bCs/>
          <w:spacing w:val="-3"/>
          <w:lang w:val="es-ES" w:eastAsia="es-ES"/>
        </w:rPr>
      </w:pPr>
      <w:r>
        <w:rPr>
          <w:rFonts w:eastAsiaTheme="majorEastAsia"/>
          <w:b/>
          <w:bCs/>
          <w:spacing w:val="-3"/>
          <w:lang w:val="es-ES" w:eastAsia="es-ES"/>
        </w:rPr>
        <w:t>DECLARACIÓN JURADA SIMPLE</w:t>
      </w:r>
      <w:r w:rsidR="00690A66">
        <w:rPr>
          <w:rFonts w:eastAsiaTheme="majorEastAsia"/>
          <w:b/>
          <w:bCs/>
          <w:spacing w:val="-3"/>
          <w:lang w:val="es-ES" w:eastAsia="es-ES"/>
        </w:rPr>
        <w:t xml:space="preserve"> N°1</w:t>
      </w:r>
    </w:p>
    <w:p w14:paraId="078BD326" w14:textId="66638997" w:rsidR="008D7849" w:rsidRDefault="008D7849" w:rsidP="006F4634">
      <w:pPr>
        <w:ind w:left="0"/>
        <w:jc w:val="center"/>
        <w:rPr>
          <w:rFonts w:eastAsiaTheme="majorEastAsia"/>
          <w:b/>
          <w:bCs/>
          <w:spacing w:val="-3"/>
          <w:lang w:val="es-ES" w:eastAsia="es-ES"/>
        </w:rPr>
      </w:pPr>
      <w:r>
        <w:rPr>
          <w:rFonts w:eastAsiaTheme="majorEastAsia"/>
          <w:b/>
          <w:bCs/>
          <w:spacing w:val="-3"/>
          <w:lang w:val="es-ES" w:eastAsia="es-ES"/>
        </w:rPr>
        <w:t>EVALUADOR CAPE INDEPENDIENTE</w:t>
      </w:r>
      <w:r w:rsidR="006F4634">
        <w:rPr>
          <w:b/>
          <w:vertAlign w:val="superscript"/>
        </w:rPr>
        <w:footnoteReference w:id="3"/>
      </w:r>
    </w:p>
    <w:p w14:paraId="6C2C39F4" w14:textId="1C918DB1" w:rsidR="008D7849" w:rsidRDefault="006F4634" w:rsidP="006F4634">
      <w:pPr>
        <w:spacing w:line="240" w:lineRule="auto"/>
        <w:ind w:left="0"/>
        <w:rPr>
          <w:rFonts w:eastAsia="Calibri" w:cs="Times New Roman"/>
        </w:rPr>
      </w:pPr>
      <w:r>
        <w:rPr>
          <w:rFonts w:eastAsia="Calibri" w:cs="Times New Roman"/>
        </w:rPr>
        <w:t>S</w:t>
      </w:r>
      <w:r w:rsidR="008D7849">
        <w:rPr>
          <w:rFonts w:eastAsia="Calibri" w:cs="Times New Roman"/>
        </w:rPr>
        <w:t>antiago,</w:t>
      </w:r>
    </w:p>
    <w:p w14:paraId="72C6C7F0" w14:textId="49CEF5A6" w:rsidR="008D7849" w:rsidRDefault="008D7849" w:rsidP="006F4634">
      <w:pPr>
        <w:spacing w:line="240" w:lineRule="auto"/>
        <w:ind w:left="0"/>
        <w:rPr>
          <w:rFonts w:eastAsia="Calibri" w:cs="Times New Roman"/>
        </w:rPr>
      </w:pPr>
      <w:r>
        <w:rPr>
          <w:rFonts w:eastAsia="Calibri" w:cs="Times New Roman"/>
        </w:rPr>
        <w:t xml:space="preserve">En concordancia con lo establecido en las Bases del </w:t>
      </w:r>
      <w:r>
        <w:rPr>
          <w:rFonts w:eastAsia="Calibri" w:cs="Times New Roman"/>
          <w:b/>
        </w:rPr>
        <w:t>“</w:t>
      </w:r>
      <w:r w:rsidR="006F4634" w:rsidRPr="006F4634">
        <w:rPr>
          <w:rFonts w:eastAsia="Calibri" w:cs="Times New Roman"/>
          <w:b/>
        </w:rPr>
        <w:t>LLAMADO A POSTULACIÓN PARA CERTIFICACIÓN DE AHORROS DE PROYECTOS ENERGÉTICOS - PROYECTOS PEEEP</w:t>
      </w:r>
      <w:r w:rsidR="006F4634">
        <w:rPr>
          <w:rFonts w:eastAsia="Calibri" w:cs="Times New Roman"/>
          <w:b/>
        </w:rPr>
        <w:t xml:space="preserve">” </w:t>
      </w:r>
      <w:r w:rsidR="006F4634">
        <w:rPr>
          <w:rFonts w:eastAsia="Calibri" w:cs="Times New Roman"/>
        </w:rPr>
        <w:t>de</w:t>
      </w:r>
      <w:r>
        <w:rPr>
          <w:rFonts w:eastAsia="Calibri" w:cs="Times New Roman"/>
        </w:rPr>
        <w:t>claro bajo juramento que por sí mismo no incurro en ninguna de las prohibiciones o inhabilidades previstas en el artículo 4º de la ley Nº 19.886, de Compras y Contrataciones Públicas, señalando expresamente conocer lo establecido en dicha norma legal.</w:t>
      </w:r>
    </w:p>
    <w:p w14:paraId="4EF13919" w14:textId="77777777" w:rsidR="008D7849" w:rsidRDefault="008D7849" w:rsidP="008D7849">
      <w:pPr>
        <w:spacing w:line="240" w:lineRule="auto"/>
        <w:rPr>
          <w:rFonts w:eastAsia="Calibri" w:cs="Times New Roman"/>
        </w:rPr>
      </w:pPr>
    </w:p>
    <w:p w14:paraId="1728581D" w14:textId="77777777" w:rsidR="008D7849" w:rsidRDefault="008D7849" w:rsidP="008D7849">
      <w:pPr>
        <w:spacing w:line="240" w:lineRule="auto"/>
        <w:rPr>
          <w:rFonts w:eastAsia="Calibri"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tblGrid>
      <w:tr w:rsidR="008D7849" w14:paraId="1888618F" w14:textId="77777777" w:rsidTr="008D7849">
        <w:trPr>
          <w:jc w:val="center"/>
        </w:trPr>
        <w:tc>
          <w:tcPr>
            <w:tcW w:w="0" w:type="auto"/>
            <w:tcBorders>
              <w:top w:val="nil"/>
              <w:left w:val="nil"/>
              <w:bottom w:val="single" w:sz="4" w:space="0" w:color="auto"/>
              <w:right w:val="nil"/>
            </w:tcBorders>
          </w:tcPr>
          <w:p w14:paraId="50E5BCCA" w14:textId="77777777" w:rsidR="008D7849" w:rsidRDefault="008D7849">
            <w:pPr>
              <w:spacing w:line="240" w:lineRule="auto"/>
              <w:jc w:val="center"/>
              <w:rPr>
                <w:rFonts w:eastAsia="Calibri" w:cs="Times New Roman"/>
                <w:sz w:val="20"/>
                <w:szCs w:val="20"/>
              </w:rPr>
            </w:pPr>
          </w:p>
        </w:tc>
      </w:tr>
      <w:tr w:rsidR="008D7849" w14:paraId="5B2575BB" w14:textId="77777777" w:rsidTr="008D7849">
        <w:trPr>
          <w:jc w:val="center"/>
        </w:trPr>
        <w:tc>
          <w:tcPr>
            <w:tcW w:w="0" w:type="auto"/>
            <w:tcBorders>
              <w:top w:val="single" w:sz="4" w:space="0" w:color="auto"/>
              <w:left w:val="nil"/>
              <w:bottom w:val="nil"/>
              <w:right w:val="nil"/>
            </w:tcBorders>
            <w:hideMark/>
          </w:tcPr>
          <w:p w14:paraId="43136C10" w14:textId="77777777" w:rsidR="008D7849" w:rsidRDefault="008D7849" w:rsidP="002265D6">
            <w:pPr>
              <w:spacing w:line="240" w:lineRule="auto"/>
              <w:ind w:left="462"/>
              <w:jc w:val="center"/>
              <w:rPr>
                <w:rFonts w:eastAsia="Calibri" w:cs="Times New Roman"/>
                <w:sz w:val="20"/>
                <w:szCs w:val="20"/>
              </w:rPr>
            </w:pPr>
            <w:r>
              <w:rPr>
                <w:rFonts w:eastAsia="Calibri" w:cs="Times New Roman"/>
                <w:sz w:val="20"/>
                <w:szCs w:val="20"/>
              </w:rPr>
              <w:t>Nombre Completo de Evaluador CAPE, RUT</w:t>
            </w:r>
          </w:p>
        </w:tc>
      </w:tr>
      <w:tr w:rsidR="008D7849" w14:paraId="036BFCE4" w14:textId="77777777" w:rsidTr="008D7849">
        <w:trPr>
          <w:jc w:val="center"/>
        </w:trPr>
        <w:tc>
          <w:tcPr>
            <w:tcW w:w="0" w:type="auto"/>
            <w:tcBorders>
              <w:top w:val="nil"/>
              <w:left w:val="nil"/>
              <w:bottom w:val="single" w:sz="4" w:space="0" w:color="auto"/>
              <w:right w:val="nil"/>
            </w:tcBorders>
          </w:tcPr>
          <w:p w14:paraId="4722718E" w14:textId="77777777" w:rsidR="008D7849" w:rsidRDefault="008D7849" w:rsidP="002265D6">
            <w:pPr>
              <w:spacing w:line="240" w:lineRule="auto"/>
              <w:ind w:left="462"/>
              <w:rPr>
                <w:rFonts w:eastAsia="Calibri" w:cs="Times New Roman"/>
                <w:sz w:val="20"/>
                <w:szCs w:val="20"/>
              </w:rPr>
            </w:pPr>
          </w:p>
          <w:p w14:paraId="0F6B40A3" w14:textId="77777777" w:rsidR="008D7849" w:rsidRDefault="008D7849" w:rsidP="002265D6">
            <w:pPr>
              <w:spacing w:line="240" w:lineRule="auto"/>
              <w:ind w:left="462"/>
              <w:rPr>
                <w:rFonts w:eastAsia="Calibri" w:cs="Times New Roman"/>
                <w:sz w:val="20"/>
                <w:szCs w:val="20"/>
              </w:rPr>
            </w:pPr>
          </w:p>
          <w:p w14:paraId="209B5DD8" w14:textId="77777777" w:rsidR="008D7849" w:rsidRDefault="008D7849" w:rsidP="002265D6">
            <w:pPr>
              <w:spacing w:line="240" w:lineRule="auto"/>
              <w:ind w:left="462"/>
              <w:jc w:val="center"/>
              <w:rPr>
                <w:rFonts w:eastAsia="Calibri" w:cs="Times New Roman"/>
                <w:sz w:val="20"/>
                <w:szCs w:val="20"/>
              </w:rPr>
            </w:pPr>
          </w:p>
        </w:tc>
      </w:tr>
      <w:tr w:rsidR="008D7849" w14:paraId="5D4F7F5A" w14:textId="77777777" w:rsidTr="008D7849">
        <w:trPr>
          <w:jc w:val="center"/>
        </w:trPr>
        <w:tc>
          <w:tcPr>
            <w:tcW w:w="0" w:type="auto"/>
            <w:tcBorders>
              <w:top w:val="single" w:sz="4" w:space="0" w:color="auto"/>
              <w:left w:val="nil"/>
              <w:bottom w:val="nil"/>
              <w:right w:val="nil"/>
            </w:tcBorders>
            <w:hideMark/>
          </w:tcPr>
          <w:p w14:paraId="60D16D00" w14:textId="77777777" w:rsidR="008D7849" w:rsidRDefault="008D7849" w:rsidP="002265D6">
            <w:pPr>
              <w:spacing w:line="240" w:lineRule="auto"/>
              <w:ind w:left="462"/>
              <w:jc w:val="center"/>
              <w:rPr>
                <w:rFonts w:eastAsia="Calibri" w:cs="Times New Roman"/>
                <w:sz w:val="20"/>
                <w:szCs w:val="20"/>
              </w:rPr>
            </w:pPr>
            <w:r>
              <w:rPr>
                <w:rFonts w:eastAsia="Calibri" w:cs="Times New Roman"/>
                <w:sz w:val="20"/>
                <w:szCs w:val="20"/>
              </w:rPr>
              <w:t>Firma Evaluador CAPE</w:t>
            </w:r>
          </w:p>
        </w:tc>
      </w:tr>
    </w:tbl>
    <w:p w14:paraId="35F02C4A" w14:textId="16D37BFD" w:rsidR="00760BD0" w:rsidRPr="006F4634" w:rsidRDefault="00760BD0" w:rsidP="006F4634">
      <w:pPr>
        <w:pStyle w:val="Heading1"/>
        <w:numPr>
          <w:ilvl w:val="0"/>
          <w:numId w:val="0"/>
        </w:numPr>
        <w:jc w:val="center"/>
      </w:pPr>
      <w:bookmarkStart w:id="0" w:name="_Ref447796061"/>
      <w:r w:rsidRPr="00D85D1E">
        <w:lastRenderedPageBreak/>
        <w:t xml:space="preserve">ANEXO </w:t>
      </w:r>
      <w:r>
        <w:t>2.B</w:t>
      </w:r>
    </w:p>
    <w:p w14:paraId="06B20FDA" w14:textId="616E6F7B" w:rsidR="008D7849" w:rsidRDefault="008D7849" w:rsidP="006F4634">
      <w:pPr>
        <w:ind w:left="0"/>
        <w:jc w:val="center"/>
        <w:rPr>
          <w:rFonts w:ascii="Verdana" w:eastAsiaTheme="majorEastAsia" w:hAnsi="Verdana"/>
          <w:b/>
          <w:bCs/>
          <w:spacing w:val="-3"/>
          <w:lang w:val="es-ES" w:eastAsia="es-ES"/>
        </w:rPr>
      </w:pPr>
      <w:r>
        <w:rPr>
          <w:rFonts w:eastAsiaTheme="majorEastAsia"/>
          <w:b/>
          <w:bCs/>
          <w:spacing w:val="-3"/>
          <w:lang w:val="es-ES" w:eastAsia="es-ES"/>
        </w:rPr>
        <w:t>DECLARACIÓN JURADA SIMPLE</w:t>
      </w:r>
      <w:r w:rsidR="00690A66">
        <w:rPr>
          <w:rFonts w:eastAsiaTheme="majorEastAsia"/>
          <w:b/>
          <w:bCs/>
          <w:spacing w:val="-3"/>
          <w:lang w:val="es-ES" w:eastAsia="es-ES"/>
        </w:rPr>
        <w:t xml:space="preserve"> N°1</w:t>
      </w:r>
    </w:p>
    <w:p w14:paraId="7816CF6C" w14:textId="4CC3110A" w:rsidR="008D7849" w:rsidRDefault="008D7849" w:rsidP="006F4634">
      <w:pPr>
        <w:ind w:left="0"/>
        <w:jc w:val="center"/>
        <w:rPr>
          <w:rFonts w:eastAsiaTheme="majorEastAsia"/>
          <w:b/>
          <w:bCs/>
          <w:spacing w:val="-3"/>
          <w:lang w:val="es-ES" w:eastAsia="es-ES"/>
        </w:rPr>
      </w:pPr>
      <w:r>
        <w:rPr>
          <w:rFonts w:eastAsiaTheme="majorEastAsia"/>
          <w:b/>
          <w:bCs/>
          <w:spacing w:val="-3"/>
          <w:lang w:val="es-ES" w:eastAsia="es-ES"/>
        </w:rPr>
        <w:t>EVALUADOR CAPE DEPENDIENTE</w:t>
      </w:r>
      <w:r w:rsidR="006F4634">
        <w:rPr>
          <w:b/>
          <w:vertAlign w:val="superscript"/>
        </w:rPr>
        <w:footnoteReference w:id="4"/>
      </w:r>
    </w:p>
    <w:p w14:paraId="579EC033" w14:textId="77777777" w:rsidR="008D7849" w:rsidRDefault="008D7849" w:rsidP="008D7849">
      <w:pPr>
        <w:jc w:val="center"/>
        <w:rPr>
          <w:rFonts w:eastAsia="Calibri" w:cs="Times New Roman"/>
        </w:rPr>
      </w:pPr>
    </w:p>
    <w:p w14:paraId="00404DE1" w14:textId="77777777" w:rsidR="008D7849" w:rsidRDefault="008D7849" w:rsidP="006F4634">
      <w:pPr>
        <w:spacing w:line="240" w:lineRule="auto"/>
        <w:ind w:left="0"/>
        <w:rPr>
          <w:rFonts w:eastAsia="Calibri" w:cs="Times New Roman"/>
        </w:rPr>
      </w:pPr>
      <w:r>
        <w:rPr>
          <w:rFonts w:eastAsia="Calibri" w:cs="Times New Roman"/>
        </w:rPr>
        <w:t>Santiago,</w:t>
      </w:r>
    </w:p>
    <w:p w14:paraId="7F628A0B" w14:textId="70548E2A" w:rsidR="008D7849" w:rsidRDefault="006F4634" w:rsidP="006F4634">
      <w:pPr>
        <w:spacing w:line="240" w:lineRule="auto"/>
        <w:ind w:left="0"/>
        <w:rPr>
          <w:rFonts w:eastAsia="Calibri" w:cs="Times New Roman"/>
        </w:rPr>
      </w:pPr>
      <w:r>
        <w:rPr>
          <w:rFonts w:eastAsia="Calibri" w:cs="Times New Roman"/>
        </w:rPr>
        <w:t xml:space="preserve">En concordancia con lo establecido en las Bases del </w:t>
      </w:r>
      <w:r>
        <w:rPr>
          <w:rFonts w:eastAsia="Calibri" w:cs="Times New Roman"/>
          <w:b/>
        </w:rPr>
        <w:t>“</w:t>
      </w:r>
      <w:r w:rsidRPr="006F4634">
        <w:rPr>
          <w:rFonts w:eastAsia="Calibri" w:cs="Times New Roman"/>
          <w:b/>
        </w:rPr>
        <w:t>LLAMADO A POSTULACIÓN PARA CERTIFICACIÓN DE AHORROS DE PROYECTOS ENERGÉTICOS - PROYECTOS PEEEP</w:t>
      </w:r>
      <w:r>
        <w:rPr>
          <w:rFonts w:eastAsia="Calibri" w:cs="Times New Roman"/>
          <w:b/>
        </w:rPr>
        <w:t xml:space="preserve">” </w:t>
      </w:r>
      <w:r>
        <w:rPr>
          <w:rFonts w:eastAsia="Calibri" w:cs="Times New Roman"/>
        </w:rPr>
        <w:t>de</w:t>
      </w:r>
      <w:r w:rsidR="008D7849">
        <w:rPr>
          <w:rFonts w:eastAsia="Calibri" w:cs="Times New Roman"/>
        </w:rPr>
        <w:t>claro bajo juramento que por sí mismo y la empresa que represento no incurre en ninguna de las prohibiciones o inhabilidades previstas en el artículo 4º de la ley Nº 19.886, de Compras y Contrataciones Públicas, señalando expresamente conocer lo establecido en dicha norma legal.</w:t>
      </w:r>
    </w:p>
    <w:p w14:paraId="0256CBCD" w14:textId="77777777" w:rsidR="008D7849" w:rsidRDefault="008D7849" w:rsidP="008D7849">
      <w:pPr>
        <w:spacing w:line="240" w:lineRule="auto"/>
        <w:rPr>
          <w:rFonts w:eastAsia="Calibri" w:cs="Times New Roman"/>
        </w:rPr>
      </w:pPr>
    </w:p>
    <w:p w14:paraId="56D51811" w14:textId="77777777" w:rsidR="008D7849" w:rsidRDefault="008D7849" w:rsidP="008D7849">
      <w:pPr>
        <w:spacing w:line="240" w:lineRule="auto"/>
        <w:rPr>
          <w:rFonts w:eastAsia="Calibri" w:cs="Times New Roman"/>
        </w:rPr>
      </w:pPr>
    </w:p>
    <w:p w14:paraId="48091E8B" w14:textId="77777777" w:rsidR="008D7849" w:rsidRDefault="008D7849" w:rsidP="008D7849">
      <w:pPr>
        <w:spacing w:line="240" w:lineRule="auto"/>
        <w:rPr>
          <w:rFonts w:eastAsia="Calibri"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2"/>
      </w:tblGrid>
      <w:tr w:rsidR="008D7849" w14:paraId="20816F8C" w14:textId="77777777" w:rsidTr="008D7849">
        <w:trPr>
          <w:jc w:val="center"/>
        </w:trPr>
        <w:tc>
          <w:tcPr>
            <w:tcW w:w="0" w:type="auto"/>
            <w:tcBorders>
              <w:top w:val="nil"/>
              <w:left w:val="nil"/>
              <w:bottom w:val="single" w:sz="4" w:space="0" w:color="auto"/>
              <w:right w:val="nil"/>
            </w:tcBorders>
          </w:tcPr>
          <w:p w14:paraId="20E5873A" w14:textId="77777777" w:rsidR="008D7849" w:rsidRDefault="008D7849">
            <w:pPr>
              <w:spacing w:line="240" w:lineRule="auto"/>
              <w:jc w:val="center"/>
              <w:rPr>
                <w:rFonts w:eastAsia="Calibri" w:cs="Times New Roman"/>
                <w:sz w:val="20"/>
                <w:szCs w:val="20"/>
              </w:rPr>
            </w:pPr>
          </w:p>
        </w:tc>
      </w:tr>
      <w:tr w:rsidR="008D7849" w14:paraId="60437DCB" w14:textId="77777777" w:rsidTr="008D7849">
        <w:trPr>
          <w:jc w:val="center"/>
        </w:trPr>
        <w:tc>
          <w:tcPr>
            <w:tcW w:w="0" w:type="auto"/>
            <w:tcBorders>
              <w:top w:val="single" w:sz="4" w:space="0" w:color="auto"/>
              <w:left w:val="nil"/>
              <w:bottom w:val="nil"/>
              <w:right w:val="nil"/>
            </w:tcBorders>
            <w:hideMark/>
          </w:tcPr>
          <w:p w14:paraId="20A11F89" w14:textId="7DE0AD14" w:rsidR="008D7849" w:rsidRDefault="008D7849" w:rsidP="006F5FF9">
            <w:pPr>
              <w:spacing w:line="240" w:lineRule="auto"/>
              <w:ind w:left="604"/>
              <w:jc w:val="center"/>
              <w:rPr>
                <w:rFonts w:eastAsia="Calibri" w:cs="Times New Roman"/>
                <w:sz w:val="20"/>
                <w:szCs w:val="20"/>
              </w:rPr>
            </w:pPr>
            <w:r>
              <w:rPr>
                <w:rFonts w:eastAsia="Calibri" w:cs="Times New Roman"/>
                <w:sz w:val="20"/>
                <w:szCs w:val="20"/>
              </w:rPr>
              <w:t xml:space="preserve">Nombre Completo de Representante Legal </w:t>
            </w:r>
            <w:r w:rsidR="006F5FF9">
              <w:rPr>
                <w:rFonts w:eastAsia="Calibri" w:cs="Times New Roman"/>
                <w:sz w:val="20"/>
                <w:szCs w:val="20"/>
              </w:rPr>
              <w:t>Persona Jurídica</w:t>
            </w:r>
            <w:r>
              <w:rPr>
                <w:rFonts w:eastAsia="Calibri" w:cs="Times New Roman"/>
                <w:sz w:val="20"/>
                <w:szCs w:val="20"/>
              </w:rPr>
              <w:t>, RUT</w:t>
            </w:r>
          </w:p>
        </w:tc>
      </w:tr>
      <w:tr w:rsidR="008D7849" w14:paraId="06D4ACEC" w14:textId="77777777" w:rsidTr="008D7849">
        <w:trPr>
          <w:jc w:val="center"/>
        </w:trPr>
        <w:tc>
          <w:tcPr>
            <w:tcW w:w="0" w:type="auto"/>
            <w:tcBorders>
              <w:top w:val="nil"/>
              <w:left w:val="nil"/>
              <w:bottom w:val="single" w:sz="4" w:space="0" w:color="auto"/>
              <w:right w:val="nil"/>
            </w:tcBorders>
          </w:tcPr>
          <w:p w14:paraId="183DC956" w14:textId="77777777" w:rsidR="008D7849" w:rsidRDefault="008D7849" w:rsidP="002265D6">
            <w:pPr>
              <w:spacing w:line="240" w:lineRule="auto"/>
              <w:ind w:left="604"/>
              <w:rPr>
                <w:rFonts w:eastAsia="Calibri" w:cs="Times New Roman"/>
                <w:sz w:val="20"/>
                <w:szCs w:val="20"/>
              </w:rPr>
            </w:pPr>
          </w:p>
          <w:p w14:paraId="1561B3FF" w14:textId="77777777" w:rsidR="008D7849" w:rsidRDefault="008D7849" w:rsidP="002265D6">
            <w:pPr>
              <w:spacing w:line="240" w:lineRule="auto"/>
              <w:ind w:left="604"/>
              <w:rPr>
                <w:rFonts w:eastAsia="Calibri" w:cs="Times New Roman"/>
                <w:sz w:val="20"/>
                <w:szCs w:val="20"/>
              </w:rPr>
            </w:pPr>
          </w:p>
          <w:p w14:paraId="6043099D" w14:textId="77777777" w:rsidR="008D7849" w:rsidRDefault="008D7849" w:rsidP="002265D6">
            <w:pPr>
              <w:spacing w:line="240" w:lineRule="auto"/>
              <w:ind w:left="604"/>
              <w:jc w:val="center"/>
              <w:rPr>
                <w:rFonts w:eastAsia="Calibri" w:cs="Times New Roman"/>
                <w:sz w:val="20"/>
                <w:szCs w:val="20"/>
              </w:rPr>
            </w:pPr>
          </w:p>
        </w:tc>
      </w:tr>
      <w:tr w:rsidR="008D7849" w14:paraId="513C0B78" w14:textId="77777777" w:rsidTr="008D7849">
        <w:trPr>
          <w:jc w:val="center"/>
        </w:trPr>
        <w:tc>
          <w:tcPr>
            <w:tcW w:w="0" w:type="auto"/>
            <w:tcBorders>
              <w:top w:val="single" w:sz="4" w:space="0" w:color="auto"/>
              <w:left w:val="nil"/>
              <w:bottom w:val="nil"/>
              <w:right w:val="nil"/>
            </w:tcBorders>
            <w:hideMark/>
          </w:tcPr>
          <w:p w14:paraId="27FA87E4" w14:textId="198DE4C9" w:rsidR="008D7849" w:rsidRDefault="008D7849" w:rsidP="006F5FF9">
            <w:pPr>
              <w:spacing w:line="240" w:lineRule="auto"/>
              <w:ind w:left="604"/>
              <w:jc w:val="center"/>
              <w:rPr>
                <w:rFonts w:eastAsia="Calibri" w:cs="Times New Roman"/>
                <w:sz w:val="20"/>
                <w:szCs w:val="20"/>
              </w:rPr>
            </w:pPr>
            <w:r>
              <w:rPr>
                <w:rFonts w:eastAsia="Calibri" w:cs="Times New Roman"/>
                <w:sz w:val="20"/>
                <w:szCs w:val="20"/>
              </w:rPr>
              <w:t xml:space="preserve">Firma Representante Legal </w:t>
            </w:r>
            <w:r w:rsidR="006F5FF9">
              <w:rPr>
                <w:rFonts w:eastAsia="Calibri" w:cs="Times New Roman"/>
                <w:sz w:val="20"/>
                <w:szCs w:val="20"/>
              </w:rPr>
              <w:t>Persona Jurídica</w:t>
            </w:r>
          </w:p>
        </w:tc>
      </w:tr>
    </w:tbl>
    <w:p w14:paraId="59DFD066" w14:textId="55CF164C" w:rsidR="00760BD0" w:rsidRPr="00D85D1E" w:rsidRDefault="008D7849" w:rsidP="0011308D">
      <w:pPr>
        <w:pStyle w:val="Heading1"/>
        <w:numPr>
          <w:ilvl w:val="0"/>
          <w:numId w:val="0"/>
        </w:numPr>
        <w:jc w:val="center"/>
      </w:pPr>
      <w:r>
        <w:rPr>
          <w:rFonts w:eastAsia="Calibri" w:cs="Times New Roman"/>
        </w:rPr>
        <w:br w:type="page"/>
      </w:r>
      <w:bookmarkEnd w:id="0"/>
      <w:r w:rsidR="00760BD0" w:rsidRPr="00D85D1E">
        <w:lastRenderedPageBreak/>
        <w:t xml:space="preserve">ANEXO </w:t>
      </w:r>
      <w:r w:rsidR="00760BD0">
        <w:t>3.A</w:t>
      </w:r>
    </w:p>
    <w:p w14:paraId="37AEE8B2" w14:textId="15FB589F" w:rsidR="008D7849" w:rsidRDefault="008D7849" w:rsidP="006F4634">
      <w:pPr>
        <w:ind w:left="0"/>
        <w:jc w:val="center"/>
        <w:rPr>
          <w:rFonts w:ascii="Verdana" w:eastAsiaTheme="majorEastAsia" w:hAnsi="Verdana"/>
          <w:b/>
          <w:bCs/>
          <w:spacing w:val="-3"/>
          <w:lang w:val="es-ES" w:eastAsia="es-ES"/>
        </w:rPr>
      </w:pPr>
      <w:r>
        <w:rPr>
          <w:rFonts w:eastAsiaTheme="majorEastAsia"/>
          <w:b/>
          <w:bCs/>
          <w:spacing w:val="-3"/>
          <w:lang w:val="es-ES" w:eastAsia="es-ES"/>
        </w:rPr>
        <w:t>DECLARACIÓN JURADA SIMPLE</w:t>
      </w:r>
      <w:r w:rsidR="00690A66">
        <w:rPr>
          <w:rFonts w:eastAsiaTheme="majorEastAsia"/>
          <w:b/>
          <w:bCs/>
          <w:spacing w:val="-3"/>
          <w:lang w:val="es-ES" w:eastAsia="es-ES"/>
        </w:rPr>
        <w:t xml:space="preserve"> N°2</w:t>
      </w:r>
    </w:p>
    <w:p w14:paraId="4C21C79C" w14:textId="77777777" w:rsidR="008D7849" w:rsidRDefault="008D7849" w:rsidP="006F4634">
      <w:pPr>
        <w:ind w:left="0"/>
        <w:jc w:val="center"/>
        <w:rPr>
          <w:rFonts w:eastAsiaTheme="majorEastAsia"/>
          <w:b/>
          <w:bCs/>
          <w:spacing w:val="-3"/>
          <w:lang w:val="es-ES" w:eastAsia="es-ES"/>
        </w:rPr>
      </w:pPr>
      <w:r>
        <w:rPr>
          <w:rFonts w:eastAsiaTheme="majorEastAsia"/>
          <w:b/>
          <w:bCs/>
          <w:spacing w:val="-3"/>
          <w:lang w:val="es-ES" w:eastAsia="es-ES"/>
        </w:rPr>
        <w:t>EVALUADOR CAPE INDEPENDIENTE</w:t>
      </w:r>
      <w:r>
        <w:rPr>
          <w:rFonts w:eastAsiaTheme="majorEastAsia"/>
          <w:b/>
          <w:bCs/>
          <w:spacing w:val="-3"/>
          <w:vertAlign w:val="superscript"/>
          <w:lang w:val="es-ES" w:eastAsia="es-ES"/>
        </w:rPr>
        <w:footnoteReference w:id="5"/>
      </w:r>
    </w:p>
    <w:p w14:paraId="51C24CBD" w14:textId="77777777" w:rsidR="006F4634" w:rsidRDefault="008D7849" w:rsidP="006F4634">
      <w:pPr>
        <w:spacing w:before="480" w:after="480" w:line="240" w:lineRule="auto"/>
        <w:ind w:left="0"/>
        <w:rPr>
          <w:rFonts w:eastAsia="Calibri" w:cs="Times New Roman"/>
        </w:rPr>
      </w:pPr>
      <w:r>
        <w:rPr>
          <w:rFonts w:eastAsia="Calibri" w:cs="Times New Roman"/>
        </w:rPr>
        <w:t>Santiago,</w:t>
      </w:r>
    </w:p>
    <w:p w14:paraId="4D113977" w14:textId="2178A232" w:rsidR="008D7849" w:rsidRDefault="006F4634" w:rsidP="006F4634">
      <w:pPr>
        <w:spacing w:before="480" w:after="480" w:line="240" w:lineRule="auto"/>
        <w:ind w:left="0"/>
        <w:rPr>
          <w:rFonts w:eastAsia="Calibri" w:cs="Times New Roman"/>
        </w:rPr>
      </w:pPr>
      <w:r>
        <w:rPr>
          <w:rFonts w:eastAsia="Calibri" w:cs="Times New Roman"/>
        </w:rPr>
        <w:t xml:space="preserve">En concordancia con lo establecido en las Bases del </w:t>
      </w:r>
      <w:r>
        <w:rPr>
          <w:rFonts w:eastAsia="Calibri" w:cs="Times New Roman"/>
          <w:b/>
        </w:rPr>
        <w:t>“</w:t>
      </w:r>
      <w:r w:rsidRPr="006F4634">
        <w:rPr>
          <w:rFonts w:eastAsia="Calibri" w:cs="Times New Roman"/>
          <w:b/>
        </w:rPr>
        <w:t>LLAMADO A POSTULACIÓN PARA CERTIFICACIÓN DE AHORROS DE PROYECTOS ENERGÉTICOS - PROYECTOS PEEEP</w:t>
      </w:r>
      <w:r>
        <w:rPr>
          <w:rFonts w:eastAsia="Calibri" w:cs="Times New Roman"/>
          <w:b/>
        </w:rPr>
        <w:t xml:space="preserve">” </w:t>
      </w:r>
      <w:r>
        <w:rPr>
          <w:rFonts w:eastAsia="Calibri" w:cs="Times New Roman"/>
        </w:rPr>
        <w:t>d</w:t>
      </w:r>
      <w:r w:rsidR="008D7849">
        <w:rPr>
          <w:rFonts w:eastAsia="Calibri" w:cs="Times New Roman"/>
        </w:rPr>
        <w:t>eclaro bajo juramento que he tomado total conocimiento de las especificaciones contenidas en las presentes Bases de Concurso, y respecto de las cuales me obligo a respetar, cabal e íntegramente, y en todas sus partes.</w:t>
      </w:r>
    </w:p>
    <w:p w14:paraId="443CD30A" w14:textId="7A01F39F" w:rsidR="008D7849" w:rsidRDefault="008D7849" w:rsidP="008D7849">
      <w:pPr>
        <w:spacing w:line="240" w:lineRule="auto"/>
        <w:rPr>
          <w:rFonts w:eastAsia="Calibri" w:cs="Times New Roman"/>
        </w:rPr>
      </w:pPr>
    </w:p>
    <w:p w14:paraId="37EC1D70" w14:textId="78322322" w:rsidR="006F4634" w:rsidRDefault="006F4634" w:rsidP="008D7849">
      <w:pPr>
        <w:spacing w:line="240" w:lineRule="auto"/>
        <w:rPr>
          <w:rFonts w:eastAsia="Calibri" w:cs="Times New Roman"/>
        </w:rPr>
      </w:pPr>
    </w:p>
    <w:p w14:paraId="367ABA33" w14:textId="1D461145" w:rsidR="006F4634" w:rsidRDefault="006F4634" w:rsidP="008D7849">
      <w:pPr>
        <w:spacing w:line="240" w:lineRule="auto"/>
        <w:rPr>
          <w:rFonts w:eastAsia="Calibri" w:cs="Times New Roman"/>
        </w:rPr>
      </w:pPr>
    </w:p>
    <w:p w14:paraId="24113645" w14:textId="77777777" w:rsidR="006F4634" w:rsidRDefault="006F4634" w:rsidP="008D7849">
      <w:pPr>
        <w:spacing w:line="240" w:lineRule="auto"/>
        <w:rPr>
          <w:rFonts w:eastAsia="Calibri"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8D7849" w14:paraId="6AAC5420" w14:textId="77777777" w:rsidTr="008D7849">
        <w:trPr>
          <w:jc w:val="center"/>
        </w:trPr>
        <w:tc>
          <w:tcPr>
            <w:tcW w:w="0" w:type="auto"/>
            <w:tcBorders>
              <w:top w:val="single" w:sz="4" w:space="0" w:color="auto"/>
              <w:left w:val="nil"/>
              <w:bottom w:val="nil"/>
              <w:right w:val="nil"/>
            </w:tcBorders>
            <w:hideMark/>
          </w:tcPr>
          <w:p w14:paraId="038A4601" w14:textId="77777777" w:rsidR="008D7849" w:rsidRDefault="008D7849">
            <w:pPr>
              <w:spacing w:line="240" w:lineRule="auto"/>
              <w:ind w:left="604"/>
              <w:jc w:val="center"/>
              <w:rPr>
                <w:rFonts w:eastAsia="Calibri" w:cs="Times New Roman"/>
                <w:sz w:val="20"/>
                <w:szCs w:val="20"/>
              </w:rPr>
            </w:pPr>
            <w:r>
              <w:rPr>
                <w:rFonts w:eastAsia="Calibri" w:cs="Times New Roman"/>
                <w:sz w:val="20"/>
                <w:szCs w:val="20"/>
              </w:rPr>
              <w:t>Nombre Completo de Evaluador CAPE, RUT</w:t>
            </w:r>
          </w:p>
        </w:tc>
      </w:tr>
      <w:tr w:rsidR="008D7849" w14:paraId="5E87A198" w14:textId="77777777" w:rsidTr="008D7849">
        <w:trPr>
          <w:jc w:val="center"/>
        </w:trPr>
        <w:tc>
          <w:tcPr>
            <w:tcW w:w="0" w:type="auto"/>
            <w:tcBorders>
              <w:top w:val="nil"/>
              <w:left w:val="nil"/>
              <w:bottom w:val="single" w:sz="4" w:space="0" w:color="auto"/>
              <w:right w:val="nil"/>
            </w:tcBorders>
          </w:tcPr>
          <w:p w14:paraId="70243F91" w14:textId="77777777" w:rsidR="008D7849" w:rsidRDefault="008D7849">
            <w:pPr>
              <w:spacing w:line="240" w:lineRule="auto"/>
              <w:rPr>
                <w:rFonts w:eastAsia="Calibri" w:cs="Times New Roman"/>
                <w:sz w:val="20"/>
                <w:szCs w:val="20"/>
              </w:rPr>
            </w:pPr>
          </w:p>
          <w:p w14:paraId="39A785C0" w14:textId="77777777" w:rsidR="008D7849" w:rsidRDefault="008D7849">
            <w:pPr>
              <w:spacing w:line="240" w:lineRule="auto"/>
              <w:rPr>
                <w:rFonts w:eastAsia="Calibri" w:cs="Times New Roman"/>
                <w:sz w:val="20"/>
                <w:szCs w:val="20"/>
              </w:rPr>
            </w:pPr>
          </w:p>
          <w:p w14:paraId="6AC2FC20" w14:textId="77777777" w:rsidR="008D7849" w:rsidRDefault="008D7849">
            <w:pPr>
              <w:spacing w:line="240" w:lineRule="auto"/>
              <w:rPr>
                <w:rFonts w:eastAsia="Calibri" w:cs="Times New Roman"/>
                <w:sz w:val="20"/>
                <w:szCs w:val="20"/>
              </w:rPr>
            </w:pPr>
          </w:p>
          <w:p w14:paraId="554F4E9C" w14:textId="77777777" w:rsidR="008D7849" w:rsidRDefault="008D7849">
            <w:pPr>
              <w:spacing w:line="240" w:lineRule="auto"/>
              <w:jc w:val="center"/>
              <w:rPr>
                <w:rFonts w:eastAsia="Calibri" w:cs="Times New Roman"/>
                <w:sz w:val="20"/>
                <w:szCs w:val="20"/>
              </w:rPr>
            </w:pPr>
          </w:p>
        </w:tc>
      </w:tr>
      <w:tr w:rsidR="008D7849" w14:paraId="3B6909CD" w14:textId="77777777" w:rsidTr="008D7849">
        <w:trPr>
          <w:jc w:val="center"/>
        </w:trPr>
        <w:tc>
          <w:tcPr>
            <w:tcW w:w="0" w:type="auto"/>
            <w:tcBorders>
              <w:top w:val="single" w:sz="4" w:space="0" w:color="auto"/>
              <w:left w:val="nil"/>
              <w:bottom w:val="nil"/>
              <w:right w:val="nil"/>
            </w:tcBorders>
            <w:hideMark/>
          </w:tcPr>
          <w:p w14:paraId="144F25C7" w14:textId="77777777" w:rsidR="008D7849" w:rsidRDefault="008D7849">
            <w:pPr>
              <w:spacing w:line="240" w:lineRule="auto"/>
              <w:jc w:val="center"/>
              <w:rPr>
                <w:rFonts w:eastAsia="Calibri" w:cs="Times New Roman"/>
                <w:sz w:val="20"/>
                <w:szCs w:val="20"/>
              </w:rPr>
            </w:pPr>
            <w:r>
              <w:rPr>
                <w:rFonts w:eastAsia="Calibri" w:cs="Times New Roman"/>
                <w:sz w:val="20"/>
                <w:szCs w:val="20"/>
              </w:rPr>
              <w:t>Firma Evaluador CAPE</w:t>
            </w:r>
          </w:p>
        </w:tc>
      </w:tr>
    </w:tbl>
    <w:p w14:paraId="47A9D464" w14:textId="77777777" w:rsidR="008D7849" w:rsidRDefault="008D7849" w:rsidP="008D7849">
      <w:pPr>
        <w:spacing w:before="0" w:after="160" w:line="256" w:lineRule="auto"/>
        <w:jc w:val="left"/>
        <w:rPr>
          <w:rFonts w:ascii="Verdana" w:eastAsia="Calibri" w:hAnsi="Verdana" w:cs="Times New Roman"/>
        </w:rPr>
      </w:pPr>
      <w:r>
        <w:rPr>
          <w:rFonts w:eastAsia="Calibri" w:cs="Times New Roman"/>
        </w:rPr>
        <w:br w:type="page"/>
      </w:r>
    </w:p>
    <w:p w14:paraId="7249F6A4" w14:textId="7254D50C" w:rsidR="00760BD0" w:rsidRPr="00D85D1E" w:rsidRDefault="00760BD0" w:rsidP="00760BD0">
      <w:pPr>
        <w:pStyle w:val="Heading1"/>
        <w:numPr>
          <w:ilvl w:val="0"/>
          <w:numId w:val="0"/>
        </w:numPr>
        <w:jc w:val="center"/>
      </w:pPr>
      <w:r w:rsidRPr="00D85D1E">
        <w:lastRenderedPageBreak/>
        <w:t xml:space="preserve">ANEXO </w:t>
      </w:r>
      <w:r>
        <w:t>3.B</w:t>
      </w:r>
    </w:p>
    <w:p w14:paraId="661A88F3" w14:textId="7435B1A7" w:rsidR="008D7849" w:rsidRDefault="008D7849" w:rsidP="006F4634">
      <w:pPr>
        <w:ind w:left="0"/>
        <w:jc w:val="center"/>
        <w:rPr>
          <w:rFonts w:ascii="Verdana" w:eastAsia="Times New Roman" w:hAnsi="Verdana" w:cs="Times New Roman"/>
          <w:b/>
          <w:color w:val="000000"/>
          <w:szCs w:val="32"/>
        </w:rPr>
      </w:pPr>
      <w:r>
        <w:rPr>
          <w:rFonts w:eastAsia="Times New Roman" w:cs="Times New Roman"/>
          <w:b/>
          <w:color w:val="000000"/>
          <w:szCs w:val="32"/>
        </w:rPr>
        <w:t>DECLARACIÓN JURADA SIMPLE</w:t>
      </w:r>
      <w:r w:rsidR="00690A66">
        <w:rPr>
          <w:rFonts w:eastAsia="Times New Roman" w:cs="Times New Roman"/>
          <w:b/>
          <w:color w:val="000000"/>
          <w:szCs w:val="32"/>
        </w:rPr>
        <w:t xml:space="preserve"> N°2</w:t>
      </w:r>
    </w:p>
    <w:p w14:paraId="2304B842" w14:textId="77777777" w:rsidR="008D7849" w:rsidRDefault="008D7849" w:rsidP="006F4634">
      <w:pPr>
        <w:ind w:left="0"/>
        <w:jc w:val="center"/>
        <w:rPr>
          <w:rFonts w:eastAsia="Times New Roman" w:cs="Times New Roman"/>
          <w:b/>
          <w:color w:val="000000"/>
          <w:szCs w:val="32"/>
        </w:rPr>
      </w:pPr>
      <w:r>
        <w:rPr>
          <w:rFonts w:eastAsia="Times New Roman" w:cs="Times New Roman"/>
          <w:b/>
          <w:color w:val="000000"/>
          <w:szCs w:val="32"/>
        </w:rPr>
        <w:t>EVALUADOR CAPE DEPENDIENTE</w:t>
      </w:r>
      <w:r>
        <w:rPr>
          <w:rFonts w:eastAsia="Times New Roman" w:cs="Times New Roman"/>
          <w:b/>
          <w:color w:val="000000"/>
          <w:szCs w:val="32"/>
          <w:vertAlign w:val="superscript"/>
        </w:rPr>
        <w:footnoteReference w:id="6"/>
      </w:r>
    </w:p>
    <w:p w14:paraId="22C60348" w14:textId="77777777" w:rsidR="006F4634" w:rsidRDefault="008D7849" w:rsidP="006F4634">
      <w:pPr>
        <w:spacing w:before="480" w:after="480" w:line="240" w:lineRule="auto"/>
        <w:ind w:left="0"/>
        <w:rPr>
          <w:rFonts w:eastAsia="Calibri" w:cs="Times New Roman"/>
        </w:rPr>
      </w:pPr>
      <w:r>
        <w:rPr>
          <w:rFonts w:eastAsia="Calibri" w:cs="Times New Roman"/>
        </w:rPr>
        <w:t>Santiago,</w:t>
      </w:r>
    </w:p>
    <w:p w14:paraId="06C0C90A" w14:textId="51ABF565" w:rsidR="008D7849" w:rsidRPr="006F4634" w:rsidRDefault="006F4634" w:rsidP="006F4634">
      <w:pPr>
        <w:spacing w:before="480" w:after="480" w:line="240" w:lineRule="auto"/>
        <w:ind w:left="0"/>
        <w:rPr>
          <w:rFonts w:eastAsia="Calibri" w:cs="Times New Roman"/>
        </w:rPr>
      </w:pPr>
      <w:r>
        <w:rPr>
          <w:rFonts w:eastAsia="Calibri" w:cs="Times New Roman"/>
        </w:rPr>
        <w:t xml:space="preserve">En concordancia con lo establecido en las Bases del </w:t>
      </w:r>
      <w:r>
        <w:rPr>
          <w:rFonts w:eastAsia="Calibri" w:cs="Times New Roman"/>
          <w:b/>
        </w:rPr>
        <w:t>“</w:t>
      </w:r>
      <w:r w:rsidRPr="006F4634">
        <w:rPr>
          <w:rFonts w:eastAsia="Calibri" w:cs="Times New Roman"/>
          <w:b/>
        </w:rPr>
        <w:t>LLAMADO A POSTULACIÓN PARA CERTIFICACIÓN DE AHORROS DE PROYECTOS ENERGÉTICOS - PROYECTOS PEEEP</w:t>
      </w:r>
      <w:r>
        <w:rPr>
          <w:rFonts w:eastAsia="Calibri" w:cs="Times New Roman"/>
          <w:b/>
        </w:rPr>
        <w:t xml:space="preserve">” </w:t>
      </w:r>
      <w:r>
        <w:rPr>
          <w:rFonts w:eastAsia="Calibri" w:cs="Times New Roman"/>
        </w:rPr>
        <w:t>de</w:t>
      </w:r>
      <w:r w:rsidR="008D7849">
        <w:rPr>
          <w:rFonts w:eastAsia="Calibri" w:cs="Times New Roman"/>
        </w:rPr>
        <w:t>claro bajo juramento que he tomado total conocimiento de las especificaciones contenidas en las presentes Bases de Concurso, y respecto de las cuales me obligo a respetar, cabal e íntegramente, y en todas sus partes.</w:t>
      </w:r>
    </w:p>
    <w:p w14:paraId="19D7D033" w14:textId="4CF1F331" w:rsidR="008D7849" w:rsidRDefault="008D7849" w:rsidP="008D7849">
      <w:pPr>
        <w:spacing w:line="240" w:lineRule="auto"/>
        <w:rPr>
          <w:rFonts w:eastAsia="Calibri" w:cs="Times New Roman"/>
        </w:rPr>
      </w:pPr>
    </w:p>
    <w:p w14:paraId="790B6DEC" w14:textId="77777777" w:rsidR="006F4634" w:rsidRDefault="006F4634" w:rsidP="008D7849">
      <w:pPr>
        <w:spacing w:line="240" w:lineRule="auto"/>
        <w:rPr>
          <w:rFonts w:eastAsia="Calibri" w:cs="Times New Roman"/>
        </w:rPr>
      </w:pPr>
    </w:p>
    <w:p w14:paraId="60D609E2" w14:textId="77777777" w:rsidR="00BD63C3" w:rsidRDefault="00BD63C3" w:rsidP="008D7849">
      <w:pPr>
        <w:spacing w:line="240" w:lineRule="auto"/>
        <w:rPr>
          <w:rFonts w:eastAsia="Calibri"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tblGrid>
      <w:tr w:rsidR="008D7849" w14:paraId="1B3CB024" w14:textId="77777777" w:rsidTr="008D7849">
        <w:trPr>
          <w:jc w:val="center"/>
        </w:trPr>
        <w:tc>
          <w:tcPr>
            <w:tcW w:w="0" w:type="auto"/>
            <w:tcBorders>
              <w:top w:val="single" w:sz="4" w:space="0" w:color="auto"/>
              <w:left w:val="nil"/>
              <w:bottom w:val="nil"/>
              <w:right w:val="nil"/>
            </w:tcBorders>
            <w:hideMark/>
          </w:tcPr>
          <w:p w14:paraId="68799457" w14:textId="098EE194" w:rsidR="008D7849" w:rsidRDefault="008D7849" w:rsidP="006F5FF9">
            <w:pPr>
              <w:spacing w:line="240" w:lineRule="auto"/>
              <w:ind w:left="462"/>
              <w:jc w:val="center"/>
              <w:rPr>
                <w:rFonts w:eastAsia="Calibri" w:cs="Times New Roman"/>
                <w:sz w:val="20"/>
                <w:szCs w:val="20"/>
              </w:rPr>
            </w:pPr>
            <w:r>
              <w:rPr>
                <w:rFonts w:eastAsia="Calibri" w:cs="Times New Roman"/>
                <w:sz w:val="20"/>
                <w:szCs w:val="20"/>
              </w:rPr>
              <w:t xml:space="preserve">Nombre Completo de Representante Legal </w:t>
            </w:r>
            <w:r w:rsidR="006F5FF9">
              <w:rPr>
                <w:rFonts w:eastAsia="Calibri" w:cs="Times New Roman"/>
                <w:sz w:val="20"/>
                <w:szCs w:val="20"/>
              </w:rPr>
              <w:t>Persona Jurídica</w:t>
            </w:r>
            <w:r>
              <w:rPr>
                <w:rFonts w:eastAsia="Calibri" w:cs="Times New Roman"/>
                <w:sz w:val="20"/>
                <w:szCs w:val="20"/>
              </w:rPr>
              <w:t>, RUT</w:t>
            </w:r>
          </w:p>
        </w:tc>
      </w:tr>
      <w:tr w:rsidR="008D7849" w14:paraId="32BF7AFD" w14:textId="77777777" w:rsidTr="008D7849">
        <w:trPr>
          <w:jc w:val="center"/>
        </w:trPr>
        <w:tc>
          <w:tcPr>
            <w:tcW w:w="0" w:type="auto"/>
            <w:tcBorders>
              <w:top w:val="nil"/>
              <w:left w:val="nil"/>
              <w:bottom w:val="single" w:sz="4" w:space="0" w:color="auto"/>
              <w:right w:val="nil"/>
            </w:tcBorders>
          </w:tcPr>
          <w:p w14:paraId="023E0317" w14:textId="77777777" w:rsidR="008D7849" w:rsidRDefault="008D7849" w:rsidP="002265D6">
            <w:pPr>
              <w:spacing w:line="240" w:lineRule="auto"/>
              <w:ind w:left="462"/>
              <w:rPr>
                <w:rFonts w:eastAsia="Calibri" w:cs="Times New Roman"/>
                <w:sz w:val="20"/>
                <w:szCs w:val="20"/>
              </w:rPr>
            </w:pPr>
          </w:p>
          <w:p w14:paraId="1AB7E85A" w14:textId="77777777" w:rsidR="008D7849" w:rsidRDefault="008D7849" w:rsidP="002265D6">
            <w:pPr>
              <w:spacing w:line="240" w:lineRule="auto"/>
              <w:ind w:left="462"/>
              <w:rPr>
                <w:rFonts w:eastAsia="Calibri" w:cs="Times New Roman"/>
                <w:sz w:val="20"/>
                <w:szCs w:val="20"/>
              </w:rPr>
            </w:pPr>
          </w:p>
          <w:p w14:paraId="1C598E94" w14:textId="77777777" w:rsidR="008D7849" w:rsidRDefault="008D7849" w:rsidP="002265D6">
            <w:pPr>
              <w:spacing w:line="240" w:lineRule="auto"/>
              <w:ind w:left="462"/>
              <w:jc w:val="center"/>
              <w:rPr>
                <w:rFonts w:eastAsia="Calibri" w:cs="Times New Roman"/>
                <w:sz w:val="20"/>
                <w:szCs w:val="20"/>
              </w:rPr>
            </w:pPr>
          </w:p>
        </w:tc>
      </w:tr>
      <w:tr w:rsidR="008D7849" w14:paraId="4034A116" w14:textId="77777777" w:rsidTr="008D7849">
        <w:trPr>
          <w:jc w:val="center"/>
        </w:trPr>
        <w:tc>
          <w:tcPr>
            <w:tcW w:w="0" w:type="auto"/>
            <w:tcBorders>
              <w:top w:val="single" w:sz="4" w:space="0" w:color="auto"/>
              <w:left w:val="nil"/>
              <w:bottom w:val="nil"/>
              <w:right w:val="nil"/>
            </w:tcBorders>
            <w:hideMark/>
          </w:tcPr>
          <w:p w14:paraId="76DE10BA" w14:textId="505C78B2" w:rsidR="008D7849" w:rsidRDefault="008D7849" w:rsidP="006F5FF9">
            <w:pPr>
              <w:spacing w:line="240" w:lineRule="auto"/>
              <w:ind w:left="462"/>
              <w:jc w:val="center"/>
              <w:rPr>
                <w:rFonts w:eastAsia="Calibri" w:cs="Times New Roman"/>
                <w:sz w:val="20"/>
                <w:szCs w:val="20"/>
              </w:rPr>
            </w:pPr>
            <w:r>
              <w:rPr>
                <w:rFonts w:eastAsia="Calibri" w:cs="Times New Roman"/>
                <w:sz w:val="20"/>
                <w:szCs w:val="20"/>
              </w:rPr>
              <w:t xml:space="preserve">Firma Representante Legal </w:t>
            </w:r>
            <w:r w:rsidR="006F5FF9">
              <w:rPr>
                <w:rFonts w:eastAsia="Calibri" w:cs="Times New Roman"/>
                <w:sz w:val="20"/>
                <w:szCs w:val="20"/>
              </w:rPr>
              <w:t>Persona Jurídica</w:t>
            </w:r>
          </w:p>
        </w:tc>
      </w:tr>
    </w:tbl>
    <w:p w14:paraId="1129E4DE" w14:textId="77777777" w:rsidR="006F4634" w:rsidRDefault="006F4634">
      <w:pPr>
        <w:spacing w:before="0" w:after="200"/>
        <w:ind w:left="0"/>
        <w:jc w:val="left"/>
        <w:rPr>
          <w:rFonts w:ascii="Verdana" w:eastAsiaTheme="majorEastAsia" w:hAnsi="Verdana"/>
          <w:b/>
          <w:bCs/>
          <w:color w:val="54A021"/>
          <w:spacing w:val="-3"/>
          <w:szCs w:val="28"/>
          <w:lang w:eastAsia="es-ES"/>
        </w:rPr>
      </w:pPr>
      <w:bookmarkStart w:id="1" w:name="_Ref521675517"/>
      <w:r>
        <w:rPr>
          <w:rFonts w:ascii="Verdana" w:hAnsi="Verdana"/>
          <w:spacing w:val="-3"/>
          <w:lang w:eastAsia="es-ES"/>
        </w:rPr>
        <w:br w:type="page"/>
      </w:r>
    </w:p>
    <w:p w14:paraId="4236F081" w14:textId="2F0A39E8" w:rsidR="006F4634" w:rsidRPr="00D85D1E" w:rsidRDefault="006F4634" w:rsidP="006F4634">
      <w:pPr>
        <w:pStyle w:val="Heading1"/>
        <w:numPr>
          <w:ilvl w:val="0"/>
          <w:numId w:val="0"/>
        </w:numPr>
        <w:jc w:val="center"/>
      </w:pPr>
      <w:bookmarkStart w:id="2" w:name="_Ref517261095"/>
      <w:bookmarkStart w:id="3" w:name="_Hlk517254308"/>
      <w:bookmarkEnd w:id="1"/>
      <w:r w:rsidRPr="00D85D1E">
        <w:lastRenderedPageBreak/>
        <w:t xml:space="preserve">ANEXO </w:t>
      </w:r>
      <w:bookmarkEnd w:id="2"/>
      <w:r>
        <w:t>4</w:t>
      </w:r>
    </w:p>
    <w:p w14:paraId="66FF4C77" w14:textId="77777777" w:rsidR="0072088C" w:rsidRDefault="0072088C" w:rsidP="0072088C">
      <w:pPr>
        <w:spacing w:line="360" w:lineRule="auto"/>
        <w:ind w:left="0"/>
        <w:jc w:val="center"/>
        <w:rPr>
          <w:b/>
        </w:rPr>
      </w:pPr>
      <w:r>
        <w:rPr>
          <w:b/>
        </w:rPr>
        <w:t>PROPUESTA ECONÓMICA</w:t>
      </w:r>
      <w:bookmarkEnd w:id="3"/>
    </w:p>
    <w:p w14:paraId="212BC18E" w14:textId="2A1AC2B7" w:rsidR="0072088C" w:rsidRDefault="0072088C" w:rsidP="0072088C">
      <w:pPr>
        <w:spacing w:line="360" w:lineRule="auto"/>
        <w:ind w:left="0"/>
      </w:pPr>
      <w:r w:rsidRPr="0072088C">
        <w:t xml:space="preserve">Mediante el </w:t>
      </w:r>
      <w:r>
        <w:t>presente</w:t>
      </w:r>
      <w:r w:rsidRPr="0072088C">
        <w:t xml:space="preserve"> </w:t>
      </w:r>
      <w:r>
        <w:t>documento</w:t>
      </w:r>
      <w:r w:rsidRPr="0072088C">
        <w:t xml:space="preserve"> </w:t>
      </w:r>
      <w:r>
        <w:t>indico tanto los proyectos para los que presento una cotización, así como también el presupuesto asociado a cada una de los proyectos energéticos. En este sentido me comprometo a ejecutar las actividades indicadas en las presentes bases para todos los proyectos que resulte adjudicado.</w:t>
      </w:r>
    </w:p>
    <w:tbl>
      <w:tblPr>
        <w:tblStyle w:val="Tablaconcuadrcula2"/>
        <w:tblW w:w="5861" w:type="pct"/>
        <w:tblInd w:w="-714" w:type="dxa"/>
        <w:tblLook w:val="04A0" w:firstRow="1" w:lastRow="0" w:firstColumn="1" w:lastColumn="0" w:noHBand="0" w:noVBand="1"/>
      </w:tblPr>
      <w:tblGrid>
        <w:gridCol w:w="1130"/>
        <w:gridCol w:w="1707"/>
        <w:gridCol w:w="1983"/>
        <w:gridCol w:w="2693"/>
        <w:gridCol w:w="2835"/>
      </w:tblGrid>
      <w:tr w:rsidR="00F729D0" w:rsidRPr="00F729D0" w14:paraId="3E817581" w14:textId="77777777" w:rsidTr="00651C94">
        <w:trPr>
          <w:trHeight w:val="283"/>
        </w:trPr>
        <w:tc>
          <w:tcPr>
            <w:tcW w:w="1371" w:type="pct"/>
            <w:gridSpan w:val="2"/>
            <w:vAlign w:val="center"/>
          </w:tcPr>
          <w:p w14:paraId="1D6B271B" w14:textId="51C72C70" w:rsidR="00F729D0" w:rsidRPr="00F729D0" w:rsidRDefault="00F729D0" w:rsidP="00F729D0">
            <w:pPr>
              <w:spacing w:before="0" w:after="0"/>
              <w:ind w:left="0"/>
              <w:jc w:val="left"/>
              <w:rPr>
                <w:rFonts w:eastAsia="Arial"/>
                <w:color w:val="000000"/>
                <w:sz w:val="16"/>
                <w:szCs w:val="16"/>
                <w:lang w:val="es-ES" w:eastAsia="es-ES"/>
              </w:rPr>
            </w:pPr>
            <w:r w:rsidRPr="00F729D0">
              <w:rPr>
                <w:rFonts w:eastAsia="Arial"/>
                <w:color w:val="000000"/>
                <w:sz w:val="16"/>
                <w:szCs w:val="16"/>
                <w:lang w:val="es-ES" w:eastAsia="es-ES"/>
              </w:rPr>
              <w:t>Nombre Evaluador CAPE</w:t>
            </w:r>
          </w:p>
        </w:tc>
        <w:tc>
          <w:tcPr>
            <w:tcW w:w="3629" w:type="pct"/>
            <w:gridSpan w:val="3"/>
          </w:tcPr>
          <w:p w14:paraId="32C80556" w14:textId="77777777" w:rsidR="00F729D0" w:rsidRPr="00F729D0" w:rsidRDefault="00F729D0" w:rsidP="00F729D0">
            <w:pPr>
              <w:spacing w:before="0" w:after="0"/>
              <w:ind w:left="0"/>
              <w:rPr>
                <w:rFonts w:eastAsia="Arial"/>
                <w:color w:val="000000"/>
                <w:sz w:val="16"/>
                <w:szCs w:val="16"/>
                <w:lang w:val="es-ES" w:eastAsia="es-ES"/>
              </w:rPr>
            </w:pPr>
          </w:p>
        </w:tc>
      </w:tr>
      <w:tr w:rsidR="00F729D0" w:rsidRPr="00F729D0" w14:paraId="233DA781" w14:textId="77777777" w:rsidTr="00651C94">
        <w:trPr>
          <w:trHeight w:val="283"/>
        </w:trPr>
        <w:tc>
          <w:tcPr>
            <w:tcW w:w="1371" w:type="pct"/>
            <w:gridSpan w:val="2"/>
            <w:vAlign w:val="center"/>
          </w:tcPr>
          <w:p w14:paraId="0785B7B9" w14:textId="22E01E9B" w:rsidR="00F729D0" w:rsidRPr="00F729D0" w:rsidRDefault="00F729D0" w:rsidP="00F729D0">
            <w:pPr>
              <w:spacing w:before="0" w:after="0"/>
              <w:ind w:left="0"/>
              <w:jc w:val="left"/>
              <w:rPr>
                <w:rFonts w:eastAsia="Arial"/>
                <w:color w:val="000000"/>
                <w:sz w:val="16"/>
                <w:szCs w:val="16"/>
                <w:lang w:val="es-ES" w:eastAsia="es-ES"/>
              </w:rPr>
            </w:pPr>
            <w:r w:rsidRPr="00F729D0">
              <w:rPr>
                <w:rFonts w:eastAsia="Arial"/>
                <w:color w:val="000000"/>
                <w:sz w:val="16"/>
                <w:szCs w:val="16"/>
                <w:lang w:val="es-ES" w:eastAsia="es-ES"/>
              </w:rPr>
              <w:t>RUT Evaluador CAPE</w:t>
            </w:r>
          </w:p>
        </w:tc>
        <w:tc>
          <w:tcPr>
            <w:tcW w:w="3629" w:type="pct"/>
            <w:gridSpan w:val="3"/>
          </w:tcPr>
          <w:p w14:paraId="2FE5F03A" w14:textId="77777777" w:rsidR="00F729D0" w:rsidRPr="00F729D0" w:rsidRDefault="00F729D0" w:rsidP="00F729D0">
            <w:pPr>
              <w:spacing w:before="0" w:after="0"/>
              <w:ind w:left="0"/>
              <w:rPr>
                <w:rFonts w:eastAsia="Arial"/>
                <w:color w:val="000000"/>
                <w:sz w:val="16"/>
                <w:szCs w:val="16"/>
                <w:lang w:val="es-ES" w:eastAsia="es-ES"/>
              </w:rPr>
            </w:pPr>
          </w:p>
        </w:tc>
      </w:tr>
      <w:tr w:rsidR="00F729D0" w:rsidRPr="00F729D0" w14:paraId="643DC5A2" w14:textId="77777777" w:rsidTr="00651C94">
        <w:trPr>
          <w:trHeight w:val="283"/>
        </w:trPr>
        <w:tc>
          <w:tcPr>
            <w:tcW w:w="1371" w:type="pct"/>
            <w:gridSpan w:val="2"/>
            <w:vAlign w:val="center"/>
          </w:tcPr>
          <w:p w14:paraId="0F4FCFD1" w14:textId="6D2DBFA9" w:rsidR="00F729D0" w:rsidRPr="00F729D0" w:rsidRDefault="00F729D0" w:rsidP="00F729D0">
            <w:pPr>
              <w:spacing w:before="0" w:after="0"/>
              <w:ind w:left="0"/>
              <w:jc w:val="left"/>
              <w:rPr>
                <w:rFonts w:eastAsia="Arial"/>
                <w:color w:val="000000"/>
                <w:sz w:val="16"/>
                <w:szCs w:val="16"/>
                <w:lang w:val="es-ES" w:eastAsia="es-ES"/>
              </w:rPr>
            </w:pPr>
            <w:r w:rsidRPr="00F729D0">
              <w:rPr>
                <w:rFonts w:eastAsia="Arial"/>
                <w:color w:val="000000"/>
                <w:sz w:val="16"/>
                <w:szCs w:val="16"/>
                <w:lang w:val="es-ES" w:eastAsia="es-ES"/>
              </w:rPr>
              <w:t>E-mail Evaluador CAPE</w:t>
            </w:r>
          </w:p>
        </w:tc>
        <w:tc>
          <w:tcPr>
            <w:tcW w:w="3629" w:type="pct"/>
            <w:gridSpan w:val="3"/>
          </w:tcPr>
          <w:p w14:paraId="03E43123" w14:textId="77777777" w:rsidR="00F729D0" w:rsidRPr="00F729D0" w:rsidRDefault="00F729D0" w:rsidP="00F729D0">
            <w:pPr>
              <w:spacing w:before="0" w:after="0"/>
              <w:ind w:left="0"/>
              <w:rPr>
                <w:rFonts w:eastAsia="Arial"/>
                <w:color w:val="000000"/>
                <w:sz w:val="16"/>
                <w:szCs w:val="16"/>
                <w:lang w:val="es-ES" w:eastAsia="es-ES"/>
              </w:rPr>
            </w:pPr>
          </w:p>
        </w:tc>
      </w:tr>
      <w:tr w:rsidR="00F729D0" w:rsidRPr="00F729D0" w14:paraId="05C63100" w14:textId="77777777" w:rsidTr="00651C94">
        <w:trPr>
          <w:trHeight w:val="283"/>
        </w:trPr>
        <w:tc>
          <w:tcPr>
            <w:tcW w:w="1371" w:type="pct"/>
            <w:gridSpan w:val="2"/>
            <w:vAlign w:val="center"/>
          </w:tcPr>
          <w:p w14:paraId="30D3C15A" w14:textId="7F6E0CC3" w:rsidR="00F729D0" w:rsidRPr="00F729D0" w:rsidRDefault="00802A7F" w:rsidP="00F729D0">
            <w:pPr>
              <w:spacing w:before="0" w:after="0"/>
              <w:ind w:left="0"/>
              <w:jc w:val="left"/>
              <w:rPr>
                <w:rFonts w:eastAsia="Arial"/>
                <w:color w:val="000000"/>
                <w:sz w:val="16"/>
                <w:szCs w:val="16"/>
                <w:lang w:val="es-ES" w:eastAsia="es-ES"/>
              </w:rPr>
            </w:pPr>
            <w:r>
              <w:rPr>
                <w:rFonts w:eastAsia="Arial"/>
                <w:color w:val="000000"/>
                <w:sz w:val="16"/>
                <w:szCs w:val="16"/>
                <w:lang w:val="es-ES" w:eastAsia="es-ES"/>
              </w:rPr>
              <w:t>Código</w:t>
            </w:r>
            <w:r w:rsidR="00F729D0" w:rsidRPr="00F729D0">
              <w:rPr>
                <w:rFonts w:eastAsia="Arial"/>
                <w:color w:val="000000"/>
                <w:sz w:val="16"/>
                <w:szCs w:val="16"/>
                <w:lang w:val="es-ES" w:eastAsia="es-ES"/>
              </w:rPr>
              <w:t xml:space="preserve"> Evaluador CAPE</w:t>
            </w:r>
          </w:p>
        </w:tc>
        <w:tc>
          <w:tcPr>
            <w:tcW w:w="3629" w:type="pct"/>
            <w:gridSpan w:val="3"/>
          </w:tcPr>
          <w:p w14:paraId="46AD69F2" w14:textId="77777777" w:rsidR="00F729D0" w:rsidRPr="00F729D0" w:rsidRDefault="00F729D0" w:rsidP="00F729D0">
            <w:pPr>
              <w:spacing w:before="0" w:after="0"/>
              <w:ind w:left="0"/>
              <w:rPr>
                <w:rFonts w:eastAsia="Arial"/>
                <w:color w:val="000000"/>
                <w:sz w:val="16"/>
                <w:szCs w:val="16"/>
                <w:lang w:val="es-ES" w:eastAsia="es-ES"/>
              </w:rPr>
            </w:pPr>
          </w:p>
        </w:tc>
      </w:tr>
      <w:tr w:rsidR="00F729D0" w:rsidRPr="00F729D0" w14:paraId="5A7B787C" w14:textId="77777777" w:rsidTr="00651C94">
        <w:trPr>
          <w:trHeight w:val="20"/>
        </w:trPr>
        <w:tc>
          <w:tcPr>
            <w:tcW w:w="546" w:type="pct"/>
            <w:vAlign w:val="center"/>
          </w:tcPr>
          <w:p w14:paraId="1F527670" w14:textId="2D42987E" w:rsidR="00F729D0" w:rsidRPr="00F729D0" w:rsidRDefault="00F729D0" w:rsidP="00F729D0">
            <w:pPr>
              <w:spacing w:before="0" w:after="0"/>
              <w:ind w:left="0"/>
              <w:jc w:val="center"/>
              <w:rPr>
                <w:rFonts w:eastAsia="Arial"/>
                <w:color w:val="000000"/>
                <w:sz w:val="16"/>
                <w:szCs w:val="16"/>
                <w:lang w:val="es-ES" w:eastAsia="es-ES"/>
              </w:rPr>
            </w:pPr>
            <w:r w:rsidRPr="00F729D0">
              <w:rPr>
                <w:rFonts w:eastAsia="Arial"/>
                <w:color w:val="000000"/>
                <w:sz w:val="16"/>
                <w:szCs w:val="16"/>
                <w:lang w:val="es-ES" w:eastAsia="es-ES"/>
              </w:rPr>
              <w:t>N°</w:t>
            </w:r>
          </w:p>
        </w:tc>
        <w:tc>
          <w:tcPr>
            <w:tcW w:w="825" w:type="pct"/>
            <w:vAlign w:val="center"/>
          </w:tcPr>
          <w:p w14:paraId="39966B53" w14:textId="31D37893" w:rsidR="00F729D0" w:rsidRPr="00F729D0" w:rsidRDefault="00F729D0" w:rsidP="00F729D0">
            <w:pPr>
              <w:spacing w:before="0" w:after="0"/>
              <w:ind w:left="0"/>
              <w:jc w:val="center"/>
              <w:rPr>
                <w:rFonts w:eastAsia="Arial"/>
                <w:color w:val="000000"/>
                <w:sz w:val="16"/>
                <w:szCs w:val="16"/>
                <w:lang w:val="es-ES" w:eastAsia="es-ES"/>
              </w:rPr>
            </w:pPr>
            <w:r w:rsidRPr="00F729D0">
              <w:rPr>
                <w:rFonts w:eastAsia="Arial"/>
                <w:color w:val="000000"/>
                <w:sz w:val="16"/>
                <w:szCs w:val="16"/>
                <w:lang w:val="es-ES" w:eastAsia="es-ES"/>
              </w:rPr>
              <w:t>Nombre Establecimiento</w:t>
            </w:r>
          </w:p>
        </w:tc>
        <w:tc>
          <w:tcPr>
            <w:tcW w:w="958" w:type="pct"/>
            <w:vAlign w:val="center"/>
          </w:tcPr>
          <w:p w14:paraId="5AA01150" w14:textId="42D9DA0B" w:rsidR="00F729D0" w:rsidRPr="00F729D0" w:rsidRDefault="00F729D0" w:rsidP="00651C94">
            <w:pPr>
              <w:spacing w:before="0" w:after="0"/>
              <w:ind w:left="0"/>
              <w:jc w:val="center"/>
              <w:rPr>
                <w:rFonts w:eastAsia="Arial"/>
                <w:color w:val="000000"/>
                <w:sz w:val="16"/>
                <w:szCs w:val="16"/>
                <w:lang w:val="es-ES" w:eastAsia="es-ES"/>
              </w:rPr>
            </w:pPr>
            <w:r w:rsidRPr="00F729D0">
              <w:rPr>
                <w:rFonts w:eastAsia="Arial"/>
                <w:color w:val="000000"/>
                <w:sz w:val="16"/>
                <w:szCs w:val="16"/>
                <w:lang w:val="es-ES" w:eastAsia="es-ES"/>
              </w:rPr>
              <w:t>Indicar que proyectos quiere cotizar</w:t>
            </w:r>
            <w:r w:rsidR="00651C94">
              <w:rPr>
                <w:rFonts w:eastAsia="Arial"/>
                <w:color w:val="000000"/>
                <w:sz w:val="16"/>
                <w:szCs w:val="16"/>
                <w:lang w:val="es-ES" w:eastAsia="es-ES"/>
              </w:rPr>
              <w:t xml:space="preserve"> </w:t>
            </w:r>
            <w:r w:rsidRPr="00F729D0">
              <w:rPr>
                <w:rFonts w:eastAsia="Arial"/>
                <w:color w:val="000000"/>
                <w:sz w:val="16"/>
                <w:szCs w:val="16"/>
                <w:lang w:val="es-ES" w:eastAsia="es-ES"/>
              </w:rPr>
              <w:t>(SI o NO)</w:t>
            </w:r>
          </w:p>
        </w:tc>
        <w:tc>
          <w:tcPr>
            <w:tcW w:w="1301" w:type="pct"/>
            <w:vAlign w:val="center"/>
          </w:tcPr>
          <w:p w14:paraId="49C512D0" w14:textId="45169E0B" w:rsidR="00F729D0" w:rsidRPr="00F729D0" w:rsidRDefault="00F729D0" w:rsidP="00F729D0">
            <w:pPr>
              <w:spacing w:before="0" w:after="0"/>
              <w:ind w:left="0"/>
              <w:jc w:val="center"/>
              <w:rPr>
                <w:rFonts w:eastAsia="Arial"/>
                <w:color w:val="000000"/>
                <w:sz w:val="16"/>
                <w:szCs w:val="16"/>
                <w:lang w:val="es-ES" w:eastAsia="es-ES"/>
              </w:rPr>
            </w:pPr>
            <w:r w:rsidRPr="00F729D0">
              <w:rPr>
                <w:rFonts w:eastAsia="Arial"/>
                <w:color w:val="000000"/>
                <w:sz w:val="16"/>
                <w:szCs w:val="16"/>
                <w:lang w:val="es-ES" w:eastAsia="es-ES"/>
              </w:rPr>
              <w:t>Indicar cotización en CLP, impuestos incluidos (si aplica)</w:t>
            </w:r>
            <w:r w:rsidR="00490724">
              <w:rPr>
                <w:rStyle w:val="FootnoteReference"/>
                <w:rFonts w:eastAsia="Arial"/>
                <w:color w:val="000000"/>
                <w:sz w:val="16"/>
                <w:szCs w:val="16"/>
                <w:lang w:val="es-ES" w:eastAsia="es-ES"/>
              </w:rPr>
              <w:footnoteReference w:id="7"/>
            </w:r>
          </w:p>
        </w:tc>
        <w:tc>
          <w:tcPr>
            <w:tcW w:w="1370" w:type="pct"/>
            <w:vAlign w:val="center"/>
          </w:tcPr>
          <w:p w14:paraId="286F8CDB" w14:textId="7B913F21" w:rsidR="00F729D0" w:rsidRPr="00F729D0" w:rsidRDefault="00F729D0" w:rsidP="00F729D0">
            <w:pPr>
              <w:spacing w:before="0" w:after="0"/>
              <w:ind w:left="0"/>
              <w:jc w:val="center"/>
              <w:rPr>
                <w:rFonts w:eastAsia="Arial"/>
                <w:color w:val="000000"/>
                <w:sz w:val="16"/>
                <w:szCs w:val="16"/>
                <w:lang w:val="es-ES" w:eastAsia="es-ES"/>
              </w:rPr>
            </w:pPr>
            <w:r w:rsidRPr="00F729D0">
              <w:rPr>
                <w:rFonts w:eastAsia="Arial"/>
                <w:color w:val="000000"/>
                <w:sz w:val="16"/>
                <w:szCs w:val="16"/>
                <w:lang w:val="es-ES" w:eastAsia="es-ES"/>
              </w:rPr>
              <w:t>Fecha de entrega de producto final (</w:t>
            </w:r>
            <w:proofErr w:type="spellStart"/>
            <w:r w:rsidRPr="00F729D0">
              <w:rPr>
                <w:rFonts w:eastAsia="Arial"/>
                <w:color w:val="000000"/>
                <w:sz w:val="16"/>
                <w:szCs w:val="16"/>
                <w:lang w:val="es-ES" w:eastAsia="es-ES"/>
              </w:rPr>
              <w:t>dd</w:t>
            </w:r>
            <w:proofErr w:type="spellEnd"/>
            <w:r w:rsidRPr="00F729D0">
              <w:rPr>
                <w:rFonts w:eastAsia="Arial"/>
                <w:color w:val="000000"/>
                <w:sz w:val="16"/>
                <w:szCs w:val="16"/>
                <w:lang w:val="es-ES" w:eastAsia="es-ES"/>
              </w:rPr>
              <w:t>/mm/</w:t>
            </w:r>
            <w:proofErr w:type="spellStart"/>
            <w:r w:rsidRPr="00F729D0">
              <w:rPr>
                <w:rFonts w:eastAsia="Arial"/>
                <w:color w:val="000000"/>
                <w:sz w:val="16"/>
                <w:szCs w:val="16"/>
                <w:lang w:val="es-ES" w:eastAsia="es-ES"/>
              </w:rPr>
              <w:t>aa</w:t>
            </w:r>
            <w:proofErr w:type="spellEnd"/>
            <w:r w:rsidRPr="00F729D0">
              <w:rPr>
                <w:rFonts w:eastAsia="Arial"/>
                <w:color w:val="000000"/>
                <w:sz w:val="16"/>
                <w:szCs w:val="16"/>
                <w:lang w:val="es-ES" w:eastAsia="es-ES"/>
              </w:rPr>
              <w:t>)</w:t>
            </w:r>
            <w:r w:rsidR="00490724">
              <w:rPr>
                <w:rStyle w:val="FootnoteReference"/>
                <w:rFonts w:eastAsia="Arial"/>
                <w:color w:val="000000"/>
                <w:sz w:val="16"/>
                <w:szCs w:val="16"/>
                <w:lang w:val="es-ES" w:eastAsia="es-ES"/>
              </w:rPr>
              <w:footnoteReference w:id="8"/>
            </w:r>
          </w:p>
        </w:tc>
      </w:tr>
      <w:tr w:rsidR="00802A7F" w:rsidRPr="00F729D0" w14:paraId="52C2C278" w14:textId="77777777" w:rsidTr="00644165">
        <w:trPr>
          <w:trHeight w:val="20"/>
        </w:trPr>
        <w:tc>
          <w:tcPr>
            <w:tcW w:w="546" w:type="pct"/>
          </w:tcPr>
          <w:p w14:paraId="4DCA1F76" w14:textId="6EE0F33C" w:rsidR="00802A7F" w:rsidRPr="00F729D0" w:rsidRDefault="00802A7F" w:rsidP="00802A7F">
            <w:pPr>
              <w:spacing w:before="0" w:after="0"/>
              <w:ind w:left="0"/>
              <w:rPr>
                <w:rFonts w:eastAsia="Arial"/>
                <w:color w:val="000000"/>
                <w:sz w:val="16"/>
                <w:szCs w:val="16"/>
                <w:lang w:val="es-ES" w:eastAsia="es-ES"/>
              </w:rPr>
            </w:pPr>
            <w:r w:rsidRPr="00F729D0">
              <w:rPr>
                <w:rFonts w:eastAsia="Arial"/>
                <w:color w:val="000000"/>
                <w:sz w:val="16"/>
                <w:szCs w:val="16"/>
                <w:lang w:val="es-ES" w:eastAsia="es-ES"/>
              </w:rPr>
              <w:t>1</w:t>
            </w:r>
          </w:p>
        </w:tc>
        <w:tc>
          <w:tcPr>
            <w:tcW w:w="825" w:type="pct"/>
            <w:vAlign w:val="center"/>
          </w:tcPr>
          <w:p w14:paraId="5E25D9B7" w14:textId="6BC4239C" w:rsidR="00802A7F" w:rsidRPr="00EB0048" w:rsidRDefault="00802A7F" w:rsidP="00802A7F">
            <w:pPr>
              <w:spacing w:before="0" w:after="0"/>
              <w:ind w:left="0"/>
              <w:rPr>
                <w:rFonts w:eastAsia="Arial"/>
                <w:color w:val="000000"/>
                <w:sz w:val="16"/>
                <w:szCs w:val="16"/>
                <w:lang w:val="es-ES" w:eastAsia="es-ES"/>
              </w:rPr>
            </w:pPr>
            <w:r w:rsidRPr="0016357B">
              <w:rPr>
                <w:color w:val="000000" w:themeColor="text1"/>
                <w:sz w:val="16"/>
                <w:szCs w:val="16"/>
                <w:lang w:val="es-ES" w:eastAsia="es-ES"/>
              </w:rPr>
              <w:t>Hospital Base de Valdivia</w:t>
            </w:r>
          </w:p>
        </w:tc>
        <w:tc>
          <w:tcPr>
            <w:tcW w:w="958" w:type="pct"/>
          </w:tcPr>
          <w:p w14:paraId="6D1E383D" w14:textId="77777777" w:rsidR="00802A7F" w:rsidRPr="00F729D0" w:rsidRDefault="00802A7F" w:rsidP="00802A7F">
            <w:pPr>
              <w:spacing w:before="0" w:after="0"/>
              <w:ind w:left="0"/>
              <w:rPr>
                <w:rFonts w:eastAsia="Arial"/>
                <w:color w:val="000000"/>
                <w:sz w:val="16"/>
                <w:szCs w:val="16"/>
                <w:lang w:val="es-ES" w:eastAsia="es-ES"/>
              </w:rPr>
            </w:pPr>
          </w:p>
        </w:tc>
        <w:tc>
          <w:tcPr>
            <w:tcW w:w="1301" w:type="pct"/>
          </w:tcPr>
          <w:p w14:paraId="3B60788B" w14:textId="4E017837" w:rsidR="00802A7F" w:rsidRPr="00F729D0" w:rsidRDefault="00802A7F" w:rsidP="00802A7F">
            <w:pPr>
              <w:spacing w:before="0" w:after="0"/>
              <w:ind w:left="0"/>
              <w:rPr>
                <w:rFonts w:eastAsia="Arial"/>
                <w:color w:val="000000"/>
                <w:sz w:val="16"/>
                <w:szCs w:val="16"/>
                <w:lang w:val="es-ES" w:eastAsia="es-ES"/>
              </w:rPr>
            </w:pPr>
            <w:r w:rsidRPr="00F729D0">
              <w:rPr>
                <w:rFonts w:eastAsia="Arial"/>
                <w:color w:val="000000"/>
                <w:sz w:val="16"/>
                <w:szCs w:val="16"/>
                <w:lang w:val="es-ES" w:eastAsia="es-ES"/>
              </w:rPr>
              <w:t>CLP</w:t>
            </w:r>
          </w:p>
        </w:tc>
        <w:tc>
          <w:tcPr>
            <w:tcW w:w="1370" w:type="pct"/>
          </w:tcPr>
          <w:p w14:paraId="7EFD340D" w14:textId="77777777" w:rsidR="00802A7F" w:rsidRPr="00F729D0" w:rsidRDefault="00802A7F" w:rsidP="00802A7F">
            <w:pPr>
              <w:spacing w:before="0" w:after="0"/>
              <w:ind w:left="0"/>
              <w:rPr>
                <w:rFonts w:eastAsia="Arial"/>
                <w:color w:val="000000"/>
                <w:sz w:val="16"/>
                <w:szCs w:val="16"/>
                <w:lang w:val="es-ES" w:eastAsia="es-ES"/>
              </w:rPr>
            </w:pPr>
          </w:p>
        </w:tc>
      </w:tr>
      <w:tr w:rsidR="00802A7F" w:rsidRPr="00F729D0" w14:paraId="64473109" w14:textId="77777777" w:rsidTr="00644165">
        <w:trPr>
          <w:trHeight w:val="20"/>
        </w:trPr>
        <w:tc>
          <w:tcPr>
            <w:tcW w:w="546" w:type="pct"/>
          </w:tcPr>
          <w:p w14:paraId="14AB573A" w14:textId="46E0405B" w:rsidR="00802A7F" w:rsidRPr="00F729D0" w:rsidRDefault="00802A7F" w:rsidP="00802A7F">
            <w:pPr>
              <w:spacing w:before="0" w:after="0"/>
              <w:ind w:left="0"/>
              <w:rPr>
                <w:rFonts w:eastAsia="Arial"/>
                <w:color w:val="000000"/>
                <w:sz w:val="16"/>
                <w:szCs w:val="16"/>
                <w:lang w:val="es-ES" w:eastAsia="es-ES"/>
              </w:rPr>
            </w:pPr>
            <w:r w:rsidRPr="00F729D0">
              <w:rPr>
                <w:rFonts w:eastAsia="Arial"/>
                <w:color w:val="000000"/>
                <w:sz w:val="16"/>
                <w:szCs w:val="16"/>
                <w:lang w:val="es-ES" w:eastAsia="es-ES"/>
              </w:rPr>
              <w:t>2</w:t>
            </w:r>
          </w:p>
        </w:tc>
        <w:tc>
          <w:tcPr>
            <w:tcW w:w="825" w:type="pct"/>
            <w:vAlign w:val="center"/>
          </w:tcPr>
          <w:p w14:paraId="2F1F3FB6" w14:textId="77777777" w:rsidR="00802A7F" w:rsidRPr="00EB0048" w:rsidRDefault="00802A7F" w:rsidP="00802A7F">
            <w:pPr>
              <w:spacing w:before="0" w:after="0"/>
              <w:ind w:left="0"/>
              <w:rPr>
                <w:rFonts w:eastAsia="Arial"/>
                <w:color w:val="000000"/>
                <w:sz w:val="16"/>
                <w:szCs w:val="16"/>
                <w:lang w:val="es-ES" w:eastAsia="es-ES"/>
              </w:rPr>
            </w:pPr>
            <w:r w:rsidRPr="00EB0048">
              <w:rPr>
                <w:rFonts w:eastAsia="Arial"/>
                <w:color w:val="000000"/>
                <w:sz w:val="16"/>
                <w:szCs w:val="16"/>
                <w:lang w:val="es-ES" w:eastAsia="es-ES"/>
              </w:rPr>
              <w:t>Los Ángeles</w:t>
            </w:r>
          </w:p>
          <w:p w14:paraId="0C3E198D" w14:textId="77777777" w:rsidR="00802A7F" w:rsidRPr="00EB0048" w:rsidRDefault="00802A7F" w:rsidP="00802A7F">
            <w:pPr>
              <w:spacing w:before="0" w:after="0"/>
              <w:ind w:left="0"/>
              <w:rPr>
                <w:rFonts w:eastAsia="Arial"/>
                <w:color w:val="000000"/>
                <w:sz w:val="16"/>
                <w:szCs w:val="16"/>
                <w:lang w:val="es-ES" w:eastAsia="es-ES"/>
              </w:rPr>
            </w:pPr>
          </w:p>
        </w:tc>
        <w:tc>
          <w:tcPr>
            <w:tcW w:w="958" w:type="pct"/>
          </w:tcPr>
          <w:p w14:paraId="4566E2A8" w14:textId="77777777" w:rsidR="00802A7F" w:rsidRPr="00F729D0" w:rsidRDefault="00802A7F" w:rsidP="00802A7F">
            <w:pPr>
              <w:spacing w:before="0" w:after="0"/>
              <w:ind w:left="0"/>
              <w:rPr>
                <w:rFonts w:eastAsia="Arial"/>
                <w:color w:val="000000"/>
                <w:sz w:val="16"/>
                <w:szCs w:val="16"/>
                <w:lang w:val="es-ES" w:eastAsia="es-ES"/>
              </w:rPr>
            </w:pPr>
          </w:p>
        </w:tc>
        <w:tc>
          <w:tcPr>
            <w:tcW w:w="1301" w:type="pct"/>
          </w:tcPr>
          <w:p w14:paraId="171215DC" w14:textId="6E4430E0" w:rsidR="00802A7F" w:rsidRPr="00F729D0" w:rsidRDefault="00802A7F" w:rsidP="00802A7F">
            <w:pPr>
              <w:spacing w:before="0" w:after="0"/>
              <w:ind w:left="0"/>
              <w:rPr>
                <w:rFonts w:eastAsia="Arial"/>
                <w:color w:val="000000"/>
                <w:sz w:val="16"/>
                <w:szCs w:val="16"/>
                <w:lang w:val="es-ES" w:eastAsia="es-ES"/>
              </w:rPr>
            </w:pPr>
            <w:r w:rsidRPr="00F729D0">
              <w:rPr>
                <w:rFonts w:eastAsia="Arial"/>
                <w:color w:val="000000"/>
                <w:sz w:val="16"/>
                <w:szCs w:val="16"/>
                <w:lang w:val="es-ES" w:eastAsia="es-ES"/>
              </w:rPr>
              <w:t>CLP</w:t>
            </w:r>
          </w:p>
        </w:tc>
        <w:tc>
          <w:tcPr>
            <w:tcW w:w="1370" w:type="pct"/>
          </w:tcPr>
          <w:p w14:paraId="2BDD4FB2" w14:textId="77777777" w:rsidR="00802A7F" w:rsidRPr="00F729D0" w:rsidRDefault="00802A7F" w:rsidP="00802A7F">
            <w:pPr>
              <w:spacing w:before="0" w:after="0"/>
              <w:ind w:left="0"/>
              <w:rPr>
                <w:rFonts w:eastAsia="Arial"/>
                <w:color w:val="000000"/>
                <w:sz w:val="16"/>
                <w:szCs w:val="16"/>
                <w:lang w:val="es-ES" w:eastAsia="es-ES"/>
              </w:rPr>
            </w:pPr>
          </w:p>
        </w:tc>
      </w:tr>
      <w:tr w:rsidR="00802A7F" w:rsidRPr="00F729D0" w14:paraId="2D626422" w14:textId="77777777" w:rsidTr="00644165">
        <w:trPr>
          <w:trHeight w:val="20"/>
        </w:trPr>
        <w:tc>
          <w:tcPr>
            <w:tcW w:w="546" w:type="pct"/>
          </w:tcPr>
          <w:p w14:paraId="1A310A27" w14:textId="2411AAC4" w:rsidR="00802A7F" w:rsidRPr="00F729D0" w:rsidRDefault="00802A7F" w:rsidP="00802A7F">
            <w:pPr>
              <w:spacing w:before="0" w:after="0"/>
              <w:ind w:left="0"/>
              <w:rPr>
                <w:rFonts w:eastAsia="Arial"/>
                <w:color w:val="000000"/>
                <w:sz w:val="16"/>
                <w:szCs w:val="16"/>
                <w:lang w:val="es-ES" w:eastAsia="es-ES"/>
              </w:rPr>
            </w:pPr>
            <w:r w:rsidRPr="00F729D0">
              <w:rPr>
                <w:rFonts w:eastAsia="Arial"/>
                <w:color w:val="000000"/>
                <w:sz w:val="16"/>
                <w:szCs w:val="16"/>
                <w:lang w:val="es-ES" w:eastAsia="es-ES"/>
              </w:rPr>
              <w:t>3</w:t>
            </w:r>
          </w:p>
        </w:tc>
        <w:tc>
          <w:tcPr>
            <w:tcW w:w="825" w:type="pct"/>
            <w:vAlign w:val="center"/>
          </w:tcPr>
          <w:p w14:paraId="665F3283" w14:textId="5E97145A" w:rsidR="00802A7F" w:rsidRPr="00EB0048" w:rsidRDefault="00802A7F" w:rsidP="00802A7F">
            <w:pPr>
              <w:spacing w:before="0" w:after="0"/>
              <w:ind w:left="0"/>
              <w:rPr>
                <w:rFonts w:eastAsia="Arial"/>
                <w:color w:val="000000"/>
                <w:sz w:val="16"/>
                <w:szCs w:val="16"/>
                <w:lang w:val="es-ES" w:eastAsia="es-ES"/>
              </w:rPr>
            </w:pPr>
            <w:r w:rsidRPr="0016357B">
              <w:rPr>
                <w:color w:val="000000" w:themeColor="text1"/>
                <w:sz w:val="16"/>
                <w:szCs w:val="16"/>
                <w:lang w:val="es-ES" w:eastAsia="es-ES"/>
              </w:rPr>
              <w:t xml:space="preserve">Hospital San Pablo de Coquimbo </w:t>
            </w:r>
          </w:p>
        </w:tc>
        <w:tc>
          <w:tcPr>
            <w:tcW w:w="958" w:type="pct"/>
          </w:tcPr>
          <w:p w14:paraId="6D21BC34" w14:textId="77777777" w:rsidR="00802A7F" w:rsidRPr="00F729D0" w:rsidRDefault="00802A7F" w:rsidP="00802A7F">
            <w:pPr>
              <w:spacing w:before="0" w:after="0"/>
              <w:ind w:left="0"/>
              <w:rPr>
                <w:rFonts w:eastAsia="Arial"/>
                <w:color w:val="000000"/>
                <w:sz w:val="16"/>
                <w:szCs w:val="16"/>
                <w:lang w:val="es-ES" w:eastAsia="es-ES"/>
              </w:rPr>
            </w:pPr>
          </w:p>
        </w:tc>
        <w:tc>
          <w:tcPr>
            <w:tcW w:w="1301" w:type="pct"/>
          </w:tcPr>
          <w:p w14:paraId="423E1751" w14:textId="4913EF98" w:rsidR="00802A7F" w:rsidRPr="00F729D0" w:rsidRDefault="00802A7F" w:rsidP="00802A7F">
            <w:pPr>
              <w:spacing w:before="0" w:after="0"/>
              <w:ind w:left="0"/>
              <w:rPr>
                <w:rFonts w:eastAsia="Arial"/>
                <w:color w:val="000000"/>
                <w:sz w:val="16"/>
                <w:szCs w:val="16"/>
                <w:lang w:val="es-ES" w:eastAsia="es-ES"/>
              </w:rPr>
            </w:pPr>
            <w:r w:rsidRPr="00F729D0">
              <w:rPr>
                <w:rFonts w:eastAsia="Arial"/>
                <w:color w:val="000000"/>
                <w:sz w:val="16"/>
                <w:szCs w:val="16"/>
                <w:lang w:val="es-ES" w:eastAsia="es-ES"/>
              </w:rPr>
              <w:t>CLP</w:t>
            </w:r>
          </w:p>
        </w:tc>
        <w:tc>
          <w:tcPr>
            <w:tcW w:w="1370" w:type="pct"/>
          </w:tcPr>
          <w:p w14:paraId="63116527" w14:textId="77777777" w:rsidR="00802A7F" w:rsidRPr="00F729D0" w:rsidRDefault="00802A7F" w:rsidP="00802A7F">
            <w:pPr>
              <w:spacing w:before="0" w:after="0"/>
              <w:ind w:left="0"/>
              <w:rPr>
                <w:rFonts w:eastAsia="Arial"/>
                <w:color w:val="000000"/>
                <w:sz w:val="16"/>
                <w:szCs w:val="16"/>
                <w:lang w:val="es-ES" w:eastAsia="es-ES"/>
              </w:rPr>
            </w:pPr>
          </w:p>
        </w:tc>
      </w:tr>
      <w:tr w:rsidR="00802A7F" w:rsidRPr="00F729D0" w14:paraId="376ADF85" w14:textId="77777777" w:rsidTr="00644165">
        <w:trPr>
          <w:trHeight w:val="20"/>
        </w:trPr>
        <w:tc>
          <w:tcPr>
            <w:tcW w:w="546" w:type="pct"/>
          </w:tcPr>
          <w:p w14:paraId="32A83376" w14:textId="54D0F486" w:rsidR="00802A7F" w:rsidRPr="00F729D0" w:rsidRDefault="00802A7F" w:rsidP="00802A7F">
            <w:pPr>
              <w:spacing w:before="0" w:after="0"/>
              <w:ind w:left="0"/>
              <w:rPr>
                <w:rFonts w:eastAsia="Arial"/>
                <w:color w:val="000000"/>
                <w:sz w:val="16"/>
                <w:szCs w:val="16"/>
                <w:lang w:val="es-ES" w:eastAsia="es-ES"/>
              </w:rPr>
            </w:pPr>
            <w:r w:rsidRPr="00F729D0">
              <w:rPr>
                <w:rFonts w:eastAsia="Arial"/>
                <w:color w:val="000000"/>
                <w:sz w:val="16"/>
                <w:szCs w:val="16"/>
                <w:lang w:val="es-ES" w:eastAsia="es-ES"/>
              </w:rPr>
              <w:t>4</w:t>
            </w:r>
          </w:p>
        </w:tc>
        <w:tc>
          <w:tcPr>
            <w:tcW w:w="825" w:type="pct"/>
            <w:vAlign w:val="center"/>
          </w:tcPr>
          <w:p w14:paraId="79CAF7CD" w14:textId="64F4A420" w:rsidR="00802A7F" w:rsidRPr="00EB0048" w:rsidRDefault="00802A7F" w:rsidP="00802A7F">
            <w:pPr>
              <w:spacing w:before="0" w:after="0"/>
              <w:ind w:left="0"/>
              <w:rPr>
                <w:rFonts w:eastAsia="Arial"/>
                <w:color w:val="000000"/>
                <w:sz w:val="16"/>
                <w:szCs w:val="16"/>
                <w:lang w:val="es-ES" w:eastAsia="es-ES"/>
              </w:rPr>
            </w:pPr>
            <w:r w:rsidRPr="0016357B">
              <w:rPr>
                <w:color w:val="000000" w:themeColor="text1"/>
                <w:sz w:val="16"/>
                <w:szCs w:val="16"/>
                <w:lang w:val="es-ES" w:eastAsia="es-ES"/>
              </w:rPr>
              <w:t xml:space="preserve">Hospital de Castro Dr. Augusto </w:t>
            </w:r>
            <w:proofErr w:type="spellStart"/>
            <w:r w:rsidRPr="0016357B">
              <w:rPr>
                <w:color w:val="000000" w:themeColor="text1"/>
                <w:sz w:val="16"/>
                <w:szCs w:val="16"/>
                <w:lang w:val="es-ES" w:eastAsia="es-ES"/>
              </w:rPr>
              <w:t>Riffart</w:t>
            </w:r>
            <w:proofErr w:type="spellEnd"/>
          </w:p>
        </w:tc>
        <w:tc>
          <w:tcPr>
            <w:tcW w:w="958" w:type="pct"/>
          </w:tcPr>
          <w:p w14:paraId="7A916DAD" w14:textId="77777777" w:rsidR="00802A7F" w:rsidRPr="00F729D0" w:rsidRDefault="00802A7F" w:rsidP="00802A7F">
            <w:pPr>
              <w:spacing w:before="0" w:after="0"/>
              <w:ind w:left="0"/>
              <w:rPr>
                <w:rFonts w:eastAsia="Arial"/>
                <w:color w:val="000000"/>
                <w:sz w:val="16"/>
                <w:szCs w:val="16"/>
                <w:lang w:val="es-ES" w:eastAsia="es-ES"/>
              </w:rPr>
            </w:pPr>
          </w:p>
        </w:tc>
        <w:tc>
          <w:tcPr>
            <w:tcW w:w="1301" w:type="pct"/>
          </w:tcPr>
          <w:p w14:paraId="38298FF1" w14:textId="1CDB7B8E" w:rsidR="00802A7F" w:rsidRPr="00F729D0" w:rsidRDefault="00802A7F" w:rsidP="00802A7F">
            <w:pPr>
              <w:spacing w:before="0" w:after="0"/>
              <w:ind w:left="0"/>
              <w:rPr>
                <w:rFonts w:eastAsia="Arial"/>
                <w:color w:val="000000"/>
                <w:sz w:val="16"/>
                <w:szCs w:val="16"/>
                <w:lang w:val="es-ES" w:eastAsia="es-ES"/>
              </w:rPr>
            </w:pPr>
            <w:r w:rsidRPr="00F729D0">
              <w:rPr>
                <w:rFonts w:eastAsia="Arial"/>
                <w:color w:val="000000"/>
                <w:sz w:val="16"/>
                <w:szCs w:val="16"/>
                <w:lang w:val="es-ES" w:eastAsia="es-ES"/>
              </w:rPr>
              <w:t>CLP</w:t>
            </w:r>
          </w:p>
        </w:tc>
        <w:tc>
          <w:tcPr>
            <w:tcW w:w="1370" w:type="pct"/>
          </w:tcPr>
          <w:p w14:paraId="2D83E166" w14:textId="77777777" w:rsidR="00802A7F" w:rsidRPr="00F729D0" w:rsidRDefault="00802A7F" w:rsidP="00802A7F">
            <w:pPr>
              <w:spacing w:before="0" w:after="0"/>
              <w:ind w:left="0"/>
              <w:rPr>
                <w:rFonts w:eastAsia="Arial"/>
                <w:color w:val="000000"/>
                <w:sz w:val="16"/>
                <w:szCs w:val="16"/>
                <w:lang w:val="es-ES" w:eastAsia="es-ES"/>
              </w:rPr>
            </w:pPr>
          </w:p>
        </w:tc>
      </w:tr>
      <w:tr w:rsidR="00802A7F" w:rsidRPr="00F729D0" w14:paraId="51BE34D6" w14:textId="77777777" w:rsidTr="00644165">
        <w:trPr>
          <w:trHeight w:val="20"/>
        </w:trPr>
        <w:tc>
          <w:tcPr>
            <w:tcW w:w="546" w:type="pct"/>
          </w:tcPr>
          <w:p w14:paraId="1A0DC683" w14:textId="6F4191EB" w:rsidR="00802A7F" w:rsidRPr="00F729D0" w:rsidRDefault="00802A7F" w:rsidP="00802A7F">
            <w:pPr>
              <w:spacing w:before="0" w:after="0"/>
              <w:ind w:left="0"/>
              <w:rPr>
                <w:rFonts w:eastAsia="Arial"/>
                <w:color w:val="000000"/>
                <w:sz w:val="16"/>
                <w:szCs w:val="16"/>
                <w:lang w:val="es-ES" w:eastAsia="es-ES"/>
              </w:rPr>
            </w:pPr>
            <w:r w:rsidRPr="00F729D0">
              <w:rPr>
                <w:rFonts w:eastAsia="Arial"/>
                <w:color w:val="000000"/>
                <w:sz w:val="16"/>
                <w:szCs w:val="16"/>
                <w:lang w:val="es-ES" w:eastAsia="es-ES"/>
              </w:rPr>
              <w:t>5</w:t>
            </w:r>
          </w:p>
        </w:tc>
        <w:tc>
          <w:tcPr>
            <w:tcW w:w="825" w:type="pct"/>
            <w:vAlign w:val="center"/>
          </w:tcPr>
          <w:p w14:paraId="100B3B41" w14:textId="77777777" w:rsidR="00802A7F" w:rsidRPr="00EB0048" w:rsidRDefault="00802A7F" w:rsidP="00802A7F">
            <w:pPr>
              <w:spacing w:before="0" w:after="0"/>
              <w:ind w:left="0"/>
              <w:rPr>
                <w:rFonts w:eastAsia="Arial"/>
                <w:color w:val="000000"/>
                <w:sz w:val="16"/>
                <w:szCs w:val="16"/>
                <w:lang w:val="es-ES" w:eastAsia="es-ES"/>
              </w:rPr>
            </w:pPr>
            <w:r w:rsidRPr="00EB0048">
              <w:rPr>
                <w:rFonts w:eastAsia="Arial"/>
                <w:color w:val="000000"/>
                <w:sz w:val="16"/>
                <w:szCs w:val="16"/>
                <w:lang w:val="es-ES" w:eastAsia="es-ES"/>
              </w:rPr>
              <w:t>La Serena</w:t>
            </w:r>
          </w:p>
          <w:p w14:paraId="1D855739" w14:textId="77777777" w:rsidR="00802A7F" w:rsidRPr="00EB0048" w:rsidRDefault="00802A7F" w:rsidP="00802A7F">
            <w:pPr>
              <w:spacing w:before="0" w:after="0"/>
              <w:ind w:left="0"/>
              <w:rPr>
                <w:rFonts w:eastAsia="Arial"/>
                <w:color w:val="000000"/>
                <w:sz w:val="16"/>
                <w:szCs w:val="16"/>
                <w:lang w:val="es-ES" w:eastAsia="es-ES"/>
              </w:rPr>
            </w:pPr>
          </w:p>
        </w:tc>
        <w:tc>
          <w:tcPr>
            <w:tcW w:w="958" w:type="pct"/>
          </w:tcPr>
          <w:p w14:paraId="1F6FF210" w14:textId="77777777" w:rsidR="00802A7F" w:rsidRPr="00F729D0" w:rsidRDefault="00802A7F" w:rsidP="00802A7F">
            <w:pPr>
              <w:spacing w:before="0" w:after="0"/>
              <w:ind w:left="0"/>
              <w:rPr>
                <w:rFonts w:eastAsia="Arial"/>
                <w:color w:val="000000"/>
                <w:sz w:val="16"/>
                <w:szCs w:val="16"/>
                <w:lang w:val="es-ES" w:eastAsia="es-ES"/>
              </w:rPr>
            </w:pPr>
          </w:p>
        </w:tc>
        <w:tc>
          <w:tcPr>
            <w:tcW w:w="1301" w:type="pct"/>
          </w:tcPr>
          <w:p w14:paraId="24A606D0" w14:textId="2B1FA831" w:rsidR="00802A7F" w:rsidRPr="00F729D0" w:rsidRDefault="00802A7F" w:rsidP="00802A7F">
            <w:pPr>
              <w:spacing w:before="0" w:after="0"/>
              <w:ind w:left="0"/>
              <w:rPr>
                <w:rFonts w:eastAsia="Arial"/>
                <w:color w:val="000000"/>
                <w:sz w:val="16"/>
                <w:szCs w:val="16"/>
                <w:lang w:val="es-ES" w:eastAsia="es-ES"/>
              </w:rPr>
            </w:pPr>
            <w:r w:rsidRPr="00F729D0">
              <w:rPr>
                <w:rFonts w:eastAsia="Arial"/>
                <w:color w:val="000000"/>
                <w:sz w:val="16"/>
                <w:szCs w:val="16"/>
                <w:lang w:val="es-ES" w:eastAsia="es-ES"/>
              </w:rPr>
              <w:t>CLP</w:t>
            </w:r>
          </w:p>
        </w:tc>
        <w:tc>
          <w:tcPr>
            <w:tcW w:w="1370" w:type="pct"/>
          </w:tcPr>
          <w:p w14:paraId="1060197B" w14:textId="77777777" w:rsidR="00802A7F" w:rsidRPr="00F729D0" w:rsidRDefault="00802A7F" w:rsidP="00802A7F">
            <w:pPr>
              <w:spacing w:before="0" w:after="0"/>
              <w:ind w:left="0"/>
              <w:rPr>
                <w:rFonts w:eastAsia="Arial"/>
                <w:color w:val="000000"/>
                <w:sz w:val="16"/>
                <w:szCs w:val="16"/>
                <w:lang w:val="es-ES" w:eastAsia="es-ES"/>
              </w:rPr>
            </w:pPr>
          </w:p>
        </w:tc>
      </w:tr>
      <w:tr w:rsidR="00802A7F" w:rsidRPr="00F729D0" w14:paraId="21017677" w14:textId="77777777" w:rsidTr="00644165">
        <w:trPr>
          <w:trHeight w:val="20"/>
        </w:trPr>
        <w:tc>
          <w:tcPr>
            <w:tcW w:w="546" w:type="pct"/>
          </w:tcPr>
          <w:p w14:paraId="08FDD594" w14:textId="4187CB06" w:rsidR="00802A7F" w:rsidRPr="00F729D0" w:rsidRDefault="00802A7F" w:rsidP="00802A7F">
            <w:pPr>
              <w:spacing w:before="0" w:after="0"/>
              <w:ind w:left="0"/>
              <w:rPr>
                <w:rFonts w:eastAsia="Arial"/>
                <w:color w:val="000000"/>
                <w:sz w:val="16"/>
                <w:szCs w:val="16"/>
                <w:lang w:val="es-ES" w:eastAsia="es-ES"/>
              </w:rPr>
            </w:pPr>
            <w:r w:rsidRPr="00F729D0">
              <w:rPr>
                <w:rFonts w:eastAsia="Arial"/>
                <w:color w:val="000000"/>
                <w:sz w:val="16"/>
                <w:szCs w:val="16"/>
                <w:lang w:val="es-ES" w:eastAsia="es-ES"/>
              </w:rPr>
              <w:t>6</w:t>
            </w:r>
          </w:p>
        </w:tc>
        <w:tc>
          <w:tcPr>
            <w:tcW w:w="825" w:type="pct"/>
            <w:vAlign w:val="center"/>
          </w:tcPr>
          <w:p w14:paraId="0CF74E75" w14:textId="18493AE4" w:rsidR="00802A7F" w:rsidRPr="00EB0048" w:rsidRDefault="00802A7F" w:rsidP="00802A7F">
            <w:pPr>
              <w:spacing w:before="0" w:after="0"/>
              <w:ind w:left="0"/>
              <w:rPr>
                <w:rFonts w:eastAsia="Arial"/>
                <w:color w:val="000000"/>
                <w:sz w:val="16"/>
                <w:szCs w:val="16"/>
                <w:lang w:val="es-ES" w:eastAsia="es-ES"/>
              </w:rPr>
            </w:pPr>
            <w:r w:rsidRPr="0016357B">
              <w:rPr>
                <w:color w:val="000000" w:themeColor="text1"/>
                <w:sz w:val="16"/>
                <w:szCs w:val="16"/>
                <w:lang w:val="es-ES" w:eastAsia="es-ES"/>
              </w:rPr>
              <w:t xml:space="preserve">Hospital Regional de Arica Dr. Juan Noé </w:t>
            </w:r>
            <w:proofErr w:type="spellStart"/>
            <w:r w:rsidRPr="0016357B">
              <w:rPr>
                <w:color w:val="000000" w:themeColor="text1"/>
                <w:sz w:val="16"/>
                <w:szCs w:val="16"/>
                <w:lang w:val="es-ES" w:eastAsia="es-ES"/>
              </w:rPr>
              <w:t>Crevani</w:t>
            </w:r>
            <w:proofErr w:type="spellEnd"/>
          </w:p>
        </w:tc>
        <w:tc>
          <w:tcPr>
            <w:tcW w:w="958" w:type="pct"/>
          </w:tcPr>
          <w:p w14:paraId="0689A11E" w14:textId="77777777" w:rsidR="00802A7F" w:rsidRPr="00F729D0" w:rsidRDefault="00802A7F" w:rsidP="00802A7F">
            <w:pPr>
              <w:spacing w:before="0" w:after="0"/>
              <w:ind w:left="0"/>
              <w:rPr>
                <w:rFonts w:eastAsia="Arial"/>
                <w:color w:val="000000"/>
                <w:sz w:val="16"/>
                <w:szCs w:val="16"/>
                <w:lang w:val="es-ES" w:eastAsia="es-ES"/>
              </w:rPr>
            </w:pPr>
          </w:p>
        </w:tc>
        <w:tc>
          <w:tcPr>
            <w:tcW w:w="1301" w:type="pct"/>
          </w:tcPr>
          <w:p w14:paraId="68F6C1BB" w14:textId="78841CB7" w:rsidR="00802A7F" w:rsidRPr="00F729D0" w:rsidRDefault="00802A7F" w:rsidP="00802A7F">
            <w:pPr>
              <w:spacing w:before="0" w:after="0"/>
              <w:ind w:left="0"/>
              <w:rPr>
                <w:rFonts w:eastAsia="Arial"/>
                <w:color w:val="000000"/>
                <w:sz w:val="16"/>
                <w:szCs w:val="16"/>
                <w:lang w:val="es-ES" w:eastAsia="es-ES"/>
              </w:rPr>
            </w:pPr>
            <w:r w:rsidRPr="00F729D0">
              <w:rPr>
                <w:rFonts w:eastAsia="Arial"/>
                <w:color w:val="000000"/>
                <w:sz w:val="16"/>
                <w:szCs w:val="16"/>
                <w:lang w:val="es-ES" w:eastAsia="es-ES"/>
              </w:rPr>
              <w:t>CLP</w:t>
            </w:r>
          </w:p>
        </w:tc>
        <w:tc>
          <w:tcPr>
            <w:tcW w:w="1370" w:type="pct"/>
          </w:tcPr>
          <w:p w14:paraId="5D7307DC" w14:textId="77777777" w:rsidR="00802A7F" w:rsidRPr="00F729D0" w:rsidRDefault="00802A7F" w:rsidP="00802A7F">
            <w:pPr>
              <w:spacing w:before="0" w:after="0"/>
              <w:ind w:left="0"/>
              <w:rPr>
                <w:rFonts w:eastAsia="Arial"/>
                <w:color w:val="000000"/>
                <w:sz w:val="16"/>
                <w:szCs w:val="16"/>
                <w:lang w:val="es-ES" w:eastAsia="es-ES"/>
              </w:rPr>
            </w:pPr>
          </w:p>
        </w:tc>
      </w:tr>
    </w:tbl>
    <w:p w14:paraId="3E345261" w14:textId="77777777" w:rsidR="00F729D0" w:rsidRDefault="00F729D0" w:rsidP="00F729D0">
      <w:pPr>
        <w:spacing w:line="240" w:lineRule="auto"/>
        <w:rPr>
          <w:rFonts w:eastAsia="Calibri"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tblGrid>
      <w:tr w:rsidR="00F729D0" w14:paraId="23008AB9" w14:textId="77777777" w:rsidTr="00681BFC">
        <w:trPr>
          <w:jc w:val="center"/>
        </w:trPr>
        <w:tc>
          <w:tcPr>
            <w:tcW w:w="0" w:type="auto"/>
            <w:tcBorders>
              <w:top w:val="single" w:sz="4" w:space="0" w:color="auto"/>
              <w:left w:val="nil"/>
              <w:bottom w:val="nil"/>
              <w:right w:val="nil"/>
            </w:tcBorders>
            <w:hideMark/>
          </w:tcPr>
          <w:p w14:paraId="4704ECE3" w14:textId="77777777" w:rsidR="00F729D0" w:rsidRDefault="00F729D0" w:rsidP="00F729D0">
            <w:pPr>
              <w:spacing w:line="240" w:lineRule="auto"/>
              <w:ind w:left="0"/>
              <w:rPr>
                <w:rFonts w:eastAsia="Calibri" w:cs="Times New Roman"/>
                <w:sz w:val="20"/>
                <w:szCs w:val="20"/>
              </w:rPr>
            </w:pPr>
            <w:r>
              <w:rPr>
                <w:rFonts w:eastAsia="Calibri" w:cs="Times New Roman"/>
                <w:sz w:val="20"/>
                <w:szCs w:val="20"/>
              </w:rPr>
              <w:t>Nombre Completo de Evaluador CAPE, RUT</w:t>
            </w:r>
          </w:p>
        </w:tc>
      </w:tr>
      <w:tr w:rsidR="00F729D0" w14:paraId="1229BAAE" w14:textId="77777777" w:rsidTr="00651C94">
        <w:trPr>
          <w:trHeight w:val="397"/>
          <w:jc w:val="center"/>
        </w:trPr>
        <w:tc>
          <w:tcPr>
            <w:tcW w:w="0" w:type="auto"/>
            <w:tcBorders>
              <w:top w:val="nil"/>
              <w:left w:val="nil"/>
              <w:bottom w:val="single" w:sz="4" w:space="0" w:color="auto"/>
              <w:right w:val="nil"/>
            </w:tcBorders>
          </w:tcPr>
          <w:p w14:paraId="4FF8ADA0" w14:textId="78493A56" w:rsidR="00F729D0" w:rsidRDefault="00F729D0" w:rsidP="00F729D0">
            <w:pPr>
              <w:spacing w:line="240" w:lineRule="auto"/>
              <w:ind w:left="0"/>
              <w:rPr>
                <w:rFonts w:eastAsia="Calibri" w:cs="Times New Roman"/>
                <w:sz w:val="20"/>
                <w:szCs w:val="20"/>
              </w:rPr>
            </w:pPr>
          </w:p>
        </w:tc>
      </w:tr>
      <w:tr w:rsidR="00F729D0" w14:paraId="10DE67CD" w14:textId="77777777" w:rsidTr="00681BFC">
        <w:trPr>
          <w:jc w:val="center"/>
        </w:trPr>
        <w:tc>
          <w:tcPr>
            <w:tcW w:w="0" w:type="auto"/>
            <w:tcBorders>
              <w:top w:val="single" w:sz="4" w:space="0" w:color="auto"/>
              <w:left w:val="nil"/>
              <w:bottom w:val="nil"/>
              <w:right w:val="nil"/>
            </w:tcBorders>
            <w:hideMark/>
          </w:tcPr>
          <w:p w14:paraId="65EB59BC" w14:textId="77777777" w:rsidR="00F729D0" w:rsidRDefault="00F729D0" w:rsidP="00F729D0">
            <w:pPr>
              <w:spacing w:line="240" w:lineRule="auto"/>
              <w:rPr>
                <w:rFonts w:eastAsia="Calibri" w:cs="Times New Roman"/>
                <w:sz w:val="20"/>
                <w:szCs w:val="20"/>
              </w:rPr>
            </w:pPr>
            <w:r>
              <w:rPr>
                <w:rFonts w:eastAsia="Calibri" w:cs="Times New Roman"/>
                <w:sz w:val="20"/>
                <w:szCs w:val="20"/>
              </w:rPr>
              <w:t>Firma Evaluador CAPE</w:t>
            </w:r>
          </w:p>
        </w:tc>
      </w:tr>
    </w:tbl>
    <w:p w14:paraId="4D666F41" w14:textId="2B4CB460" w:rsidR="008D7849" w:rsidRPr="0011308D" w:rsidRDefault="006F4634" w:rsidP="0011308D">
      <w:pPr>
        <w:pStyle w:val="Heading1"/>
        <w:numPr>
          <w:ilvl w:val="0"/>
          <w:numId w:val="0"/>
        </w:numPr>
        <w:jc w:val="center"/>
      </w:pPr>
      <w:r w:rsidRPr="0011308D">
        <w:lastRenderedPageBreak/>
        <w:t xml:space="preserve">ANEXO </w:t>
      </w:r>
      <w:r w:rsidR="00F729D0" w:rsidRPr="0011308D">
        <w:t>5</w:t>
      </w:r>
    </w:p>
    <w:p w14:paraId="6DC6F251" w14:textId="5D9536B8" w:rsidR="008D7849" w:rsidRPr="00F729D0" w:rsidRDefault="002F2409" w:rsidP="008D7849">
      <w:pPr>
        <w:jc w:val="center"/>
        <w:rPr>
          <w:b/>
        </w:rPr>
      </w:pPr>
      <w:r w:rsidRPr="00F729D0">
        <w:rPr>
          <w:b/>
        </w:rPr>
        <w:t>Información de los Proyectos Energéticos</w:t>
      </w:r>
      <w:r w:rsidR="00F729D0" w:rsidRPr="00F729D0">
        <w:rPr>
          <w:b/>
        </w:rPr>
        <w:t xml:space="preserve"> - PEEEP</w:t>
      </w:r>
    </w:p>
    <w:p w14:paraId="78FF36A0" w14:textId="60E7DDA5" w:rsidR="002F2409" w:rsidRDefault="00EB1E38" w:rsidP="00EB1E38">
      <w:pPr>
        <w:ind w:left="0"/>
      </w:pPr>
      <w:r w:rsidRPr="00F729D0">
        <w:t>A continuación, se presenta la información general de los proyectos energéticos. Cabe destacar que cada proyecto cuenta con toda la información asociada al Plan de Medición y Verificación, así como también del periodo demostrativo de ahorros, por lo que la cotización debería considerar solamente el costo de cargar la información de manera correcta en la Herramienta de Evaluación CAPE. Toda la información a cargar en la plataforma se entregará de manera sistematizada una vez sea adjudicado el proyecto.</w:t>
      </w:r>
    </w:p>
    <w:tbl>
      <w:tblPr>
        <w:tblStyle w:val="Tablaconcuadrcula3"/>
        <w:tblW w:w="5000" w:type="pct"/>
        <w:tblLook w:val="04A0" w:firstRow="1" w:lastRow="0" w:firstColumn="1" w:lastColumn="0" w:noHBand="0" w:noVBand="1"/>
      </w:tblPr>
      <w:tblGrid>
        <w:gridCol w:w="412"/>
        <w:gridCol w:w="1362"/>
        <w:gridCol w:w="784"/>
        <w:gridCol w:w="840"/>
        <w:gridCol w:w="1543"/>
        <w:gridCol w:w="1194"/>
        <w:gridCol w:w="899"/>
        <w:gridCol w:w="899"/>
        <w:gridCol w:w="895"/>
      </w:tblGrid>
      <w:tr w:rsidR="0016357B" w:rsidRPr="00F729D0" w14:paraId="42B10D1E" w14:textId="77777777" w:rsidTr="0016357B">
        <w:trPr>
          <w:cantSplit/>
          <w:trHeight w:val="1218"/>
        </w:trPr>
        <w:tc>
          <w:tcPr>
            <w:tcW w:w="233" w:type="pct"/>
            <w:textDirection w:val="btLr"/>
          </w:tcPr>
          <w:p w14:paraId="6CB99651" w14:textId="77777777" w:rsidR="0016357B" w:rsidRPr="00F729D0" w:rsidRDefault="0016357B" w:rsidP="0016357B">
            <w:pPr>
              <w:spacing w:before="0" w:after="0"/>
              <w:ind w:left="113" w:right="113"/>
              <w:jc w:val="center"/>
              <w:rPr>
                <w:rFonts w:eastAsia="Arial"/>
                <w:color w:val="000000"/>
                <w:sz w:val="16"/>
                <w:szCs w:val="16"/>
                <w:lang w:val="es-ES" w:eastAsia="es-ES"/>
              </w:rPr>
            </w:pPr>
            <w:r w:rsidRPr="00690A66">
              <w:rPr>
                <w:color w:val="000000" w:themeColor="text1"/>
                <w:sz w:val="16"/>
                <w:szCs w:val="16"/>
                <w:lang w:val="es-ES" w:eastAsia="es-ES"/>
              </w:rPr>
              <w:t>N°</w:t>
            </w:r>
          </w:p>
        </w:tc>
        <w:tc>
          <w:tcPr>
            <w:tcW w:w="771" w:type="pct"/>
            <w:textDirection w:val="btLr"/>
            <w:vAlign w:val="center"/>
          </w:tcPr>
          <w:p w14:paraId="26C89B90" w14:textId="77777777" w:rsidR="0016357B" w:rsidRPr="00F729D0" w:rsidRDefault="0016357B" w:rsidP="0016357B">
            <w:pPr>
              <w:spacing w:before="0" w:after="0"/>
              <w:ind w:left="113" w:right="113"/>
              <w:jc w:val="center"/>
              <w:rPr>
                <w:rFonts w:eastAsia="Arial"/>
                <w:color w:val="000000"/>
                <w:sz w:val="16"/>
                <w:szCs w:val="16"/>
                <w:lang w:val="es-ES" w:eastAsia="es-ES"/>
              </w:rPr>
            </w:pPr>
            <w:r w:rsidRPr="00690A66">
              <w:rPr>
                <w:color w:val="000000" w:themeColor="text1"/>
                <w:sz w:val="16"/>
                <w:szCs w:val="16"/>
                <w:lang w:val="es-ES" w:eastAsia="es-ES"/>
              </w:rPr>
              <w:t>Nombre Establecimiento</w:t>
            </w:r>
          </w:p>
        </w:tc>
        <w:tc>
          <w:tcPr>
            <w:tcW w:w="444" w:type="pct"/>
            <w:textDirection w:val="btLr"/>
            <w:vAlign w:val="center"/>
          </w:tcPr>
          <w:p w14:paraId="790499C8" w14:textId="77777777" w:rsidR="0016357B" w:rsidRPr="00F729D0" w:rsidRDefault="0016357B" w:rsidP="0016357B">
            <w:pPr>
              <w:spacing w:before="0" w:after="0"/>
              <w:ind w:left="113" w:right="113"/>
              <w:jc w:val="center"/>
              <w:rPr>
                <w:rFonts w:eastAsia="Arial"/>
                <w:color w:val="000000"/>
                <w:sz w:val="16"/>
                <w:szCs w:val="16"/>
                <w:lang w:val="es-ES" w:eastAsia="es-ES"/>
              </w:rPr>
            </w:pPr>
            <w:r w:rsidRPr="00690A66">
              <w:rPr>
                <w:color w:val="000000" w:themeColor="text1"/>
                <w:sz w:val="16"/>
                <w:szCs w:val="16"/>
                <w:lang w:val="es-ES" w:eastAsia="es-ES"/>
              </w:rPr>
              <w:t>Periodo Demostrativo de Ahorros</w:t>
            </w:r>
          </w:p>
        </w:tc>
        <w:tc>
          <w:tcPr>
            <w:tcW w:w="476" w:type="pct"/>
            <w:textDirection w:val="btLr"/>
            <w:vAlign w:val="center"/>
          </w:tcPr>
          <w:p w14:paraId="408C8FE2" w14:textId="77777777" w:rsidR="0016357B" w:rsidRPr="00F729D0" w:rsidRDefault="0016357B" w:rsidP="0016357B">
            <w:pPr>
              <w:spacing w:before="0" w:after="0"/>
              <w:ind w:left="113" w:right="113"/>
              <w:jc w:val="center"/>
              <w:rPr>
                <w:rFonts w:eastAsia="Arial"/>
                <w:color w:val="000000"/>
                <w:sz w:val="16"/>
                <w:szCs w:val="16"/>
                <w:lang w:val="es-ES" w:eastAsia="es-ES"/>
              </w:rPr>
            </w:pPr>
            <w:r w:rsidRPr="00690A66">
              <w:rPr>
                <w:color w:val="000000" w:themeColor="text1"/>
                <w:sz w:val="16"/>
                <w:szCs w:val="16"/>
                <w:lang w:val="es-ES" w:eastAsia="es-ES"/>
              </w:rPr>
              <w:t>Número de subproyectos</w:t>
            </w:r>
          </w:p>
        </w:tc>
        <w:tc>
          <w:tcPr>
            <w:tcW w:w="874" w:type="pct"/>
            <w:textDirection w:val="btLr"/>
            <w:vAlign w:val="center"/>
          </w:tcPr>
          <w:p w14:paraId="6B789F40" w14:textId="77777777" w:rsidR="0016357B" w:rsidRPr="00F729D0" w:rsidRDefault="0016357B" w:rsidP="0016357B">
            <w:pPr>
              <w:spacing w:before="0" w:after="0"/>
              <w:ind w:left="113" w:right="113"/>
              <w:jc w:val="center"/>
              <w:rPr>
                <w:rFonts w:eastAsia="Arial"/>
                <w:color w:val="000000"/>
                <w:sz w:val="16"/>
                <w:szCs w:val="16"/>
                <w:lang w:val="es-ES" w:eastAsia="es-ES"/>
              </w:rPr>
            </w:pPr>
            <w:r w:rsidRPr="00690A66">
              <w:rPr>
                <w:color w:val="000000" w:themeColor="text1"/>
                <w:sz w:val="16"/>
                <w:szCs w:val="16"/>
                <w:lang w:val="es-ES" w:eastAsia="es-ES"/>
              </w:rPr>
              <w:t>Nombre del subproyecto</w:t>
            </w:r>
          </w:p>
        </w:tc>
        <w:tc>
          <w:tcPr>
            <w:tcW w:w="676" w:type="pct"/>
            <w:textDirection w:val="btLr"/>
            <w:vAlign w:val="center"/>
          </w:tcPr>
          <w:p w14:paraId="0D824567" w14:textId="77777777" w:rsidR="0016357B" w:rsidRPr="00F729D0" w:rsidRDefault="0016357B" w:rsidP="0016357B">
            <w:pPr>
              <w:spacing w:before="0" w:after="0"/>
              <w:ind w:left="113" w:right="113"/>
              <w:jc w:val="center"/>
              <w:rPr>
                <w:rFonts w:eastAsia="Arial"/>
                <w:color w:val="000000"/>
                <w:sz w:val="16"/>
                <w:szCs w:val="16"/>
                <w:lang w:val="es-ES" w:eastAsia="es-ES"/>
              </w:rPr>
            </w:pPr>
            <w:r w:rsidRPr="00690A66">
              <w:rPr>
                <w:color w:val="000000" w:themeColor="text1"/>
                <w:sz w:val="16"/>
                <w:szCs w:val="16"/>
                <w:lang w:val="es-ES" w:eastAsia="es-ES"/>
              </w:rPr>
              <w:t>Energéticos involucrados</w:t>
            </w:r>
          </w:p>
        </w:tc>
        <w:tc>
          <w:tcPr>
            <w:tcW w:w="509" w:type="pct"/>
            <w:textDirection w:val="btLr"/>
            <w:vAlign w:val="center"/>
          </w:tcPr>
          <w:p w14:paraId="59AD2A4D" w14:textId="77777777" w:rsidR="0016357B" w:rsidRPr="00F729D0" w:rsidRDefault="0016357B" w:rsidP="0016357B">
            <w:pPr>
              <w:spacing w:before="0" w:after="0"/>
              <w:ind w:left="113" w:right="113"/>
              <w:jc w:val="center"/>
              <w:rPr>
                <w:rFonts w:eastAsia="Arial"/>
                <w:color w:val="000000"/>
                <w:sz w:val="16"/>
                <w:szCs w:val="16"/>
                <w:lang w:val="es-ES" w:eastAsia="es-ES"/>
              </w:rPr>
            </w:pPr>
            <w:r w:rsidRPr="00690A66">
              <w:rPr>
                <w:color w:val="000000" w:themeColor="text1"/>
                <w:sz w:val="16"/>
                <w:szCs w:val="16"/>
                <w:lang w:val="es-ES" w:eastAsia="es-ES"/>
              </w:rPr>
              <w:t>Considera Ajustes Rutinarios</w:t>
            </w:r>
          </w:p>
        </w:tc>
        <w:tc>
          <w:tcPr>
            <w:tcW w:w="509" w:type="pct"/>
            <w:textDirection w:val="btLr"/>
            <w:vAlign w:val="center"/>
          </w:tcPr>
          <w:p w14:paraId="633CBA6A" w14:textId="77777777" w:rsidR="0016357B" w:rsidRPr="00F729D0" w:rsidRDefault="0016357B" w:rsidP="0016357B">
            <w:pPr>
              <w:spacing w:before="0" w:after="0"/>
              <w:ind w:left="113" w:right="113"/>
              <w:jc w:val="center"/>
              <w:rPr>
                <w:rFonts w:eastAsia="Arial"/>
                <w:color w:val="000000"/>
                <w:sz w:val="16"/>
                <w:szCs w:val="16"/>
                <w:lang w:val="es-ES" w:eastAsia="es-ES"/>
              </w:rPr>
            </w:pPr>
            <w:r w:rsidRPr="00690A66">
              <w:rPr>
                <w:color w:val="000000" w:themeColor="text1"/>
                <w:sz w:val="16"/>
                <w:szCs w:val="16"/>
                <w:lang w:val="es-ES" w:eastAsia="es-ES"/>
              </w:rPr>
              <w:t>Considera Ajustes No Rutinarios</w:t>
            </w:r>
          </w:p>
        </w:tc>
        <w:tc>
          <w:tcPr>
            <w:tcW w:w="507" w:type="pct"/>
            <w:textDirection w:val="btLr"/>
            <w:vAlign w:val="center"/>
          </w:tcPr>
          <w:p w14:paraId="2BC86AAC" w14:textId="77777777" w:rsidR="0016357B" w:rsidRPr="00F729D0" w:rsidRDefault="0016357B" w:rsidP="0016357B">
            <w:pPr>
              <w:spacing w:before="0" w:after="0"/>
              <w:ind w:left="113" w:right="113"/>
              <w:jc w:val="center"/>
              <w:rPr>
                <w:rFonts w:eastAsia="Arial"/>
                <w:color w:val="000000"/>
                <w:sz w:val="16"/>
                <w:szCs w:val="16"/>
                <w:lang w:val="es-ES" w:eastAsia="es-ES"/>
              </w:rPr>
            </w:pPr>
            <w:r w:rsidRPr="00690A66">
              <w:rPr>
                <w:color w:val="000000" w:themeColor="text1"/>
                <w:sz w:val="16"/>
                <w:szCs w:val="16"/>
                <w:lang w:val="es-ES" w:eastAsia="es-ES"/>
              </w:rPr>
              <w:t>Horas estimadas de trabajo</w:t>
            </w:r>
          </w:p>
        </w:tc>
      </w:tr>
      <w:tr w:rsidR="0016357B" w:rsidRPr="00F729D0" w14:paraId="3B63C324" w14:textId="77777777" w:rsidTr="0016357B">
        <w:trPr>
          <w:trHeight w:val="311"/>
        </w:trPr>
        <w:tc>
          <w:tcPr>
            <w:tcW w:w="233" w:type="pct"/>
            <w:vMerge w:val="restart"/>
          </w:tcPr>
          <w:p w14:paraId="1D51206D" w14:textId="77777777" w:rsidR="0016357B" w:rsidRPr="00F729D0" w:rsidRDefault="0016357B" w:rsidP="0016357B">
            <w:pPr>
              <w:spacing w:before="0" w:after="0"/>
              <w:ind w:left="0"/>
              <w:rPr>
                <w:rFonts w:eastAsia="Arial"/>
                <w:color w:val="000000"/>
                <w:sz w:val="16"/>
                <w:szCs w:val="16"/>
                <w:lang w:val="es-ES" w:eastAsia="es-ES"/>
              </w:rPr>
            </w:pPr>
            <w:r w:rsidRPr="00690A66">
              <w:rPr>
                <w:color w:val="000000" w:themeColor="text1"/>
                <w:sz w:val="16"/>
                <w:szCs w:val="16"/>
                <w:lang w:val="es-ES" w:eastAsia="es-ES"/>
              </w:rPr>
              <w:t>1</w:t>
            </w:r>
          </w:p>
        </w:tc>
        <w:tc>
          <w:tcPr>
            <w:tcW w:w="771" w:type="pct"/>
            <w:vMerge w:val="restart"/>
            <w:vAlign w:val="center"/>
          </w:tcPr>
          <w:p w14:paraId="4C55B7FC"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Hospital Base de Valdivia</w:t>
            </w:r>
          </w:p>
        </w:tc>
        <w:tc>
          <w:tcPr>
            <w:tcW w:w="444" w:type="pct"/>
            <w:vMerge w:val="restart"/>
            <w:vAlign w:val="center"/>
          </w:tcPr>
          <w:p w14:paraId="0F8015D7"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Junio 2017 a Mayo 2018</w:t>
            </w:r>
          </w:p>
        </w:tc>
        <w:tc>
          <w:tcPr>
            <w:tcW w:w="476" w:type="pct"/>
            <w:vMerge w:val="restart"/>
            <w:vAlign w:val="center"/>
          </w:tcPr>
          <w:p w14:paraId="3FD2A409"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2</w:t>
            </w:r>
          </w:p>
        </w:tc>
        <w:tc>
          <w:tcPr>
            <w:tcW w:w="874" w:type="pct"/>
            <w:vAlign w:val="center"/>
          </w:tcPr>
          <w:p w14:paraId="0EEBB953"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Medidas en Central y Sub Central Térmica</w:t>
            </w:r>
          </w:p>
        </w:tc>
        <w:tc>
          <w:tcPr>
            <w:tcW w:w="676" w:type="pct"/>
            <w:vAlign w:val="center"/>
          </w:tcPr>
          <w:p w14:paraId="043166A5"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Carbón, GLP</w:t>
            </w:r>
          </w:p>
        </w:tc>
        <w:tc>
          <w:tcPr>
            <w:tcW w:w="509" w:type="pct"/>
            <w:vAlign w:val="center"/>
          </w:tcPr>
          <w:p w14:paraId="763B71F9"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SI</w:t>
            </w:r>
          </w:p>
        </w:tc>
        <w:tc>
          <w:tcPr>
            <w:tcW w:w="509" w:type="pct"/>
            <w:vAlign w:val="center"/>
          </w:tcPr>
          <w:p w14:paraId="619059D6"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SI</w:t>
            </w:r>
          </w:p>
        </w:tc>
        <w:tc>
          <w:tcPr>
            <w:tcW w:w="507" w:type="pct"/>
            <w:vAlign w:val="center"/>
          </w:tcPr>
          <w:p w14:paraId="79D354A9"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12</w:t>
            </w:r>
          </w:p>
        </w:tc>
      </w:tr>
      <w:tr w:rsidR="0016357B" w:rsidRPr="00F729D0" w14:paraId="6B3EBBDD" w14:textId="77777777" w:rsidTr="0016357B">
        <w:tc>
          <w:tcPr>
            <w:tcW w:w="233" w:type="pct"/>
            <w:vMerge/>
          </w:tcPr>
          <w:p w14:paraId="7D421DB5" w14:textId="77777777" w:rsidR="0016357B" w:rsidRPr="00F729D0" w:rsidRDefault="0016357B" w:rsidP="0016357B">
            <w:pPr>
              <w:spacing w:before="0" w:after="0"/>
              <w:ind w:left="0"/>
              <w:rPr>
                <w:rFonts w:eastAsia="Arial"/>
                <w:color w:val="000000"/>
                <w:sz w:val="16"/>
                <w:szCs w:val="16"/>
                <w:lang w:val="es-ES" w:eastAsia="es-ES"/>
              </w:rPr>
            </w:pPr>
          </w:p>
        </w:tc>
        <w:tc>
          <w:tcPr>
            <w:tcW w:w="771" w:type="pct"/>
            <w:vMerge/>
            <w:vAlign w:val="center"/>
          </w:tcPr>
          <w:p w14:paraId="6C7A9C97" w14:textId="77777777" w:rsidR="0016357B" w:rsidRPr="0016357B" w:rsidRDefault="0016357B" w:rsidP="0016357B">
            <w:pPr>
              <w:spacing w:before="0" w:after="0"/>
              <w:ind w:left="0"/>
              <w:jc w:val="center"/>
              <w:rPr>
                <w:rFonts w:eastAsia="Arial"/>
                <w:color w:val="000000"/>
                <w:sz w:val="16"/>
                <w:szCs w:val="16"/>
                <w:lang w:val="es-ES" w:eastAsia="es-ES"/>
              </w:rPr>
            </w:pPr>
          </w:p>
        </w:tc>
        <w:tc>
          <w:tcPr>
            <w:tcW w:w="444" w:type="pct"/>
            <w:vMerge/>
            <w:vAlign w:val="center"/>
          </w:tcPr>
          <w:p w14:paraId="36D6462A" w14:textId="77777777" w:rsidR="0016357B" w:rsidRPr="0016357B" w:rsidRDefault="0016357B" w:rsidP="0016357B">
            <w:pPr>
              <w:spacing w:before="0" w:after="0"/>
              <w:ind w:left="0"/>
              <w:jc w:val="center"/>
              <w:rPr>
                <w:rFonts w:eastAsia="Arial"/>
                <w:color w:val="000000"/>
                <w:sz w:val="16"/>
                <w:szCs w:val="16"/>
                <w:lang w:val="es-ES" w:eastAsia="es-ES"/>
              </w:rPr>
            </w:pPr>
          </w:p>
        </w:tc>
        <w:tc>
          <w:tcPr>
            <w:tcW w:w="476" w:type="pct"/>
            <w:vMerge/>
            <w:vAlign w:val="center"/>
          </w:tcPr>
          <w:p w14:paraId="554E9618" w14:textId="77777777" w:rsidR="0016357B" w:rsidRPr="0016357B" w:rsidRDefault="0016357B" w:rsidP="0016357B">
            <w:pPr>
              <w:spacing w:before="0" w:after="0"/>
              <w:ind w:left="0"/>
              <w:jc w:val="center"/>
              <w:rPr>
                <w:rFonts w:eastAsia="Arial"/>
                <w:color w:val="000000"/>
                <w:sz w:val="16"/>
                <w:szCs w:val="16"/>
                <w:lang w:val="es-ES" w:eastAsia="es-ES"/>
              </w:rPr>
            </w:pPr>
          </w:p>
        </w:tc>
        <w:tc>
          <w:tcPr>
            <w:tcW w:w="874" w:type="pct"/>
            <w:vAlign w:val="center"/>
          </w:tcPr>
          <w:p w14:paraId="42E0F295"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Recambio de Luminarias</w:t>
            </w:r>
          </w:p>
        </w:tc>
        <w:tc>
          <w:tcPr>
            <w:tcW w:w="676" w:type="pct"/>
            <w:vAlign w:val="center"/>
          </w:tcPr>
          <w:p w14:paraId="4AC70C21"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Electricidad</w:t>
            </w:r>
          </w:p>
        </w:tc>
        <w:tc>
          <w:tcPr>
            <w:tcW w:w="509" w:type="pct"/>
            <w:vAlign w:val="center"/>
          </w:tcPr>
          <w:p w14:paraId="51292B33"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NO</w:t>
            </w:r>
          </w:p>
        </w:tc>
        <w:tc>
          <w:tcPr>
            <w:tcW w:w="509" w:type="pct"/>
            <w:vAlign w:val="center"/>
          </w:tcPr>
          <w:p w14:paraId="336B1BDE"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NO</w:t>
            </w:r>
          </w:p>
        </w:tc>
        <w:tc>
          <w:tcPr>
            <w:tcW w:w="507" w:type="pct"/>
            <w:vAlign w:val="center"/>
          </w:tcPr>
          <w:p w14:paraId="2F18F368"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6</w:t>
            </w:r>
          </w:p>
        </w:tc>
      </w:tr>
      <w:tr w:rsidR="0016357B" w:rsidRPr="00F729D0" w14:paraId="3373C5AF" w14:textId="77777777" w:rsidTr="0016357B">
        <w:tc>
          <w:tcPr>
            <w:tcW w:w="233" w:type="pct"/>
          </w:tcPr>
          <w:p w14:paraId="60B9FA61" w14:textId="77777777" w:rsidR="0016357B" w:rsidRPr="00F729D0" w:rsidRDefault="0016357B" w:rsidP="0016357B">
            <w:pPr>
              <w:spacing w:before="0" w:after="0"/>
              <w:ind w:left="0"/>
              <w:rPr>
                <w:rFonts w:eastAsia="Arial"/>
                <w:color w:val="000000"/>
                <w:sz w:val="16"/>
                <w:szCs w:val="16"/>
                <w:lang w:val="es-ES" w:eastAsia="es-ES"/>
              </w:rPr>
            </w:pPr>
            <w:r w:rsidRPr="00690A66">
              <w:rPr>
                <w:color w:val="000000" w:themeColor="text1"/>
                <w:sz w:val="16"/>
                <w:szCs w:val="16"/>
                <w:lang w:val="es-ES" w:eastAsia="es-ES"/>
              </w:rPr>
              <w:t>2</w:t>
            </w:r>
          </w:p>
        </w:tc>
        <w:tc>
          <w:tcPr>
            <w:tcW w:w="771" w:type="pct"/>
            <w:vAlign w:val="center"/>
          </w:tcPr>
          <w:p w14:paraId="59C7470F"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 xml:space="preserve">Hospital San Pablo de Coquimbo </w:t>
            </w:r>
          </w:p>
        </w:tc>
        <w:tc>
          <w:tcPr>
            <w:tcW w:w="444" w:type="pct"/>
            <w:vAlign w:val="center"/>
          </w:tcPr>
          <w:p w14:paraId="4CFDF2E6"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Abril 2018 a Marzo 2019</w:t>
            </w:r>
          </w:p>
        </w:tc>
        <w:tc>
          <w:tcPr>
            <w:tcW w:w="476" w:type="pct"/>
            <w:vAlign w:val="center"/>
          </w:tcPr>
          <w:p w14:paraId="455C4356"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rFonts w:eastAsia="Arial"/>
                <w:color w:val="000000"/>
                <w:sz w:val="16"/>
                <w:szCs w:val="16"/>
                <w:lang w:val="es-ES" w:eastAsia="es-ES"/>
              </w:rPr>
              <w:t>1</w:t>
            </w:r>
          </w:p>
        </w:tc>
        <w:tc>
          <w:tcPr>
            <w:tcW w:w="874" w:type="pct"/>
            <w:vAlign w:val="center"/>
          </w:tcPr>
          <w:p w14:paraId="7F9015A7"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rFonts w:eastAsia="Arial"/>
                <w:color w:val="000000"/>
                <w:sz w:val="16"/>
                <w:szCs w:val="16"/>
                <w:lang w:val="es-ES" w:eastAsia="es-ES"/>
              </w:rPr>
              <w:t>Medidas Centrales Térmicas</w:t>
            </w:r>
          </w:p>
        </w:tc>
        <w:tc>
          <w:tcPr>
            <w:tcW w:w="676" w:type="pct"/>
            <w:vAlign w:val="center"/>
          </w:tcPr>
          <w:p w14:paraId="559B9895"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rFonts w:eastAsia="Arial"/>
                <w:color w:val="000000"/>
                <w:sz w:val="16"/>
                <w:szCs w:val="16"/>
                <w:lang w:val="es-ES" w:eastAsia="es-ES"/>
              </w:rPr>
              <w:t>Diésel, Electricidad</w:t>
            </w:r>
          </w:p>
        </w:tc>
        <w:tc>
          <w:tcPr>
            <w:tcW w:w="509" w:type="pct"/>
            <w:vAlign w:val="center"/>
          </w:tcPr>
          <w:p w14:paraId="4D398224"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rFonts w:eastAsia="Arial"/>
                <w:color w:val="000000"/>
                <w:sz w:val="16"/>
                <w:szCs w:val="16"/>
                <w:lang w:val="es-ES" w:eastAsia="es-ES"/>
              </w:rPr>
              <w:t>SI</w:t>
            </w:r>
          </w:p>
        </w:tc>
        <w:tc>
          <w:tcPr>
            <w:tcW w:w="509" w:type="pct"/>
            <w:vAlign w:val="center"/>
          </w:tcPr>
          <w:p w14:paraId="32427C24"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rFonts w:eastAsia="Arial"/>
                <w:color w:val="000000"/>
                <w:sz w:val="16"/>
                <w:szCs w:val="16"/>
                <w:lang w:val="es-ES" w:eastAsia="es-ES"/>
              </w:rPr>
              <w:t>NO</w:t>
            </w:r>
          </w:p>
        </w:tc>
        <w:tc>
          <w:tcPr>
            <w:tcW w:w="507" w:type="pct"/>
            <w:vAlign w:val="center"/>
          </w:tcPr>
          <w:p w14:paraId="3BA13B7C"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rFonts w:eastAsia="Arial"/>
                <w:color w:val="000000"/>
                <w:sz w:val="16"/>
                <w:szCs w:val="16"/>
                <w:lang w:val="es-ES" w:eastAsia="es-ES"/>
              </w:rPr>
              <w:t>10</w:t>
            </w:r>
          </w:p>
        </w:tc>
      </w:tr>
      <w:tr w:rsidR="0016357B" w:rsidRPr="00F729D0" w14:paraId="16EB928D" w14:textId="77777777" w:rsidTr="0016357B">
        <w:tc>
          <w:tcPr>
            <w:tcW w:w="233" w:type="pct"/>
            <w:vMerge w:val="restart"/>
          </w:tcPr>
          <w:p w14:paraId="7B73A8E8" w14:textId="77777777" w:rsidR="0016357B" w:rsidRPr="00690A66" w:rsidRDefault="0016357B" w:rsidP="0016357B">
            <w:pPr>
              <w:spacing w:before="0" w:after="0"/>
              <w:ind w:left="0"/>
              <w:rPr>
                <w:color w:val="000000" w:themeColor="text1"/>
                <w:sz w:val="16"/>
                <w:szCs w:val="16"/>
                <w:lang w:val="es-ES" w:eastAsia="es-ES"/>
              </w:rPr>
            </w:pPr>
            <w:r>
              <w:rPr>
                <w:color w:val="000000" w:themeColor="text1"/>
                <w:sz w:val="16"/>
                <w:szCs w:val="16"/>
                <w:lang w:val="es-ES" w:eastAsia="es-ES"/>
              </w:rPr>
              <w:t>3</w:t>
            </w:r>
          </w:p>
        </w:tc>
        <w:tc>
          <w:tcPr>
            <w:tcW w:w="771" w:type="pct"/>
            <w:vMerge w:val="restart"/>
            <w:vAlign w:val="center"/>
          </w:tcPr>
          <w:p w14:paraId="1F23C06C" w14:textId="77777777" w:rsidR="0016357B" w:rsidRPr="0016357B" w:rsidRDefault="0016357B" w:rsidP="0016357B">
            <w:pPr>
              <w:spacing w:before="0" w:after="0"/>
              <w:ind w:left="0"/>
              <w:jc w:val="center"/>
              <w:rPr>
                <w:color w:val="000000" w:themeColor="text1"/>
                <w:sz w:val="16"/>
                <w:szCs w:val="16"/>
                <w:lang w:val="es-ES" w:eastAsia="es-ES"/>
              </w:rPr>
            </w:pPr>
            <w:r w:rsidRPr="0016357B">
              <w:rPr>
                <w:color w:val="000000" w:themeColor="text1"/>
                <w:sz w:val="16"/>
                <w:szCs w:val="16"/>
                <w:lang w:val="es-ES" w:eastAsia="es-ES"/>
              </w:rPr>
              <w:t xml:space="preserve">Hospital de Castro Dr. Augusto </w:t>
            </w:r>
            <w:proofErr w:type="spellStart"/>
            <w:r w:rsidRPr="0016357B">
              <w:rPr>
                <w:color w:val="000000" w:themeColor="text1"/>
                <w:sz w:val="16"/>
                <w:szCs w:val="16"/>
                <w:lang w:val="es-ES" w:eastAsia="es-ES"/>
              </w:rPr>
              <w:t>Riffart</w:t>
            </w:r>
            <w:proofErr w:type="spellEnd"/>
          </w:p>
        </w:tc>
        <w:tc>
          <w:tcPr>
            <w:tcW w:w="444" w:type="pct"/>
            <w:vMerge w:val="restart"/>
            <w:vAlign w:val="center"/>
          </w:tcPr>
          <w:p w14:paraId="3999B7B1" w14:textId="77777777" w:rsidR="0016357B" w:rsidRPr="0016357B" w:rsidRDefault="0016357B" w:rsidP="0016357B">
            <w:pPr>
              <w:spacing w:before="0" w:after="0"/>
              <w:ind w:left="0"/>
              <w:jc w:val="center"/>
              <w:rPr>
                <w:color w:val="000000" w:themeColor="text1"/>
                <w:sz w:val="16"/>
                <w:szCs w:val="16"/>
                <w:lang w:val="es-ES" w:eastAsia="es-ES"/>
              </w:rPr>
            </w:pPr>
            <w:r w:rsidRPr="0016357B">
              <w:rPr>
                <w:color w:val="000000" w:themeColor="text1"/>
                <w:sz w:val="16"/>
                <w:szCs w:val="16"/>
                <w:lang w:val="es-ES" w:eastAsia="es-ES"/>
              </w:rPr>
              <w:t>Febrero 2017 a Enero 2018</w:t>
            </w:r>
          </w:p>
        </w:tc>
        <w:tc>
          <w:tcPr>
            <w:tcW w:w="476" w:type="pct"/>
            <w:vMerge w:val="restart"/>
            <w:vAlign w:val="center"/>
          </w:tcPr>
          <w:p w14:paraId="5928CD94"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rFonts w:eastAsia="Arial"/>
                <w:color w:val="000000"/>
                <w:sz w:val="16"/>
                <w:szCs w:val="16"/>
                <w:lang w:val="es-ES" w:eastAsia="es-ES"/>
              </w:rPr>
              <w:t>2</w:t>
            </w:r>
          </w:p>
        </w:tc>
        <w:tc>
          <w:tcPr>
            <w:tcW w:w="874" w:type="pct"/>
            <w:vAlign w:val="center"/>
          </w:tcPr>
          <w:p w14:paraId="0D637D29"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Medidas Central Térmica</w:t>
            </w:r>
          </w:p>
        </w:tc>
        <w:tc>
          <w:tcPr>
            <w:tcW w:w="676" w:type="pct"/>
            <w:vAlign w:val="center"/>
          </w:tcPr>
          <w:p w14:paraId="3CC551EE"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Diésel, Electricidad</w:t>
            </w:r>
          </w:p>
        </w:tc>
        <w:tc>
          <w:tcPr>
            <w:tcW w:w="509" w:type="pct"/>
            <w:vAlign w:val="center"/>
          </w:tcPr>
          <w:p w14:paraId="78E4EE99"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SI</w:t>
            </w:r>
          </w:p>
        </w:tc>
        <w:tc>
          <w:tcPr>
            <w:tcW w:w="509" w:type="pct"/>
            <w:vAlign w:val="center"/>
          </w:tcPr>
          <w:p w14:paraId="01A26D4E"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SI</w:t>
            </w:r>
          </w:p>
        </w:tc>
        <w:tc>
          <w:tcPr>
            <w:tcW w:w="507" w:type="pct"/>
            <w:vAlign w:val="center"/>
          </w:tcPr>
          <w:p w14:paraId="4F47F76B"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12</w:t>
            </w:r>
          </w:p>
        </w:tc>
      </w:tr>
      <w:tr w:rsidR="0016357B" w:rsidRPr="00F729D0" w14:paraId="4585234F" w14:textId="77777777" w:rsidTr="0016357B">
        <w:tc>
          <w:tcPr>
            <w:tcW w:w="233" w:type="pct"/>
            <w:vMerge/>
          </w:tcPr>
          <w:p w14:paraId="6661DF85" w14:textId="77777777" w:rsidR="0016357B" w:rsidRDefault="0016357B" w:rsidP="0016357B">
            <w:pPr>
              <w:spacing w:before="0" w:after="0"/>
              <w:ind w:left="0"/>
              <w:rPr>
                <w:color w:val="000000" w:themeColor="text1"/>
                <w:sz w:val="16"/>
                <w:szCs w:val="16"/>
                <w:lang w:val="es-ES" w:eastAsia="es-ES"/>
              </w:rPr>
            </w:pPr>
          </w:p>
        </w:tc>
        <w:tc>
          <w:tcPr>
            <w:tcW w:w="771" w:type="pct"/>
            <w:vMerge/>
            <w:vAlign w:val="center"/>
          </w:tcPr>
          <w:p w14:paraId="53C8E947" w14:textId="77777777" w:rsidR="0016357B" w:rsidRPr="0016357B" w:rsidRDefault="0016357B" w:rsidP="0016357B">
            <w:pPr>
              <w:spacing w:before="0" w:after="0"/>
              <w:ind w:left="0"/>
              <w:jc w:val="center"/>
              <w:rPr>
                <w:color w:val="000000" w:themeColor="text1"/>
                <w:sz w:val="16"/>
                <w:szCs w:val="16"/>
                <w:lang w:val="es-ES" w:eastAsia="es-ES"/>
              </w:rPr>
            </w:pPr>
          </w:p>
        </w:tc>
        <w:tc>
          <w:tcPr>
            <w:tcW w:w="444" w:type="pct"/>
            <w:vMerge/>
            <w:vAlign w:val="center"/>
          </w:tcPr>
          <w:p w14:paraId="5DAA1B36" w14:textId="77777777" w:rsidR="0016357B" w:rsidRPr="0016357B" w:rsidRDefault="0016357B" w:rsidP="0016357B">
            <w:pPr>
              <w:spacing w:before="0" w:after="0"/>
              <w:ind w:left="0"/>
              <w:jc w:val="center"/>
              <w:rPr>
                <w:color w:val="000000" w:themeColor="text1"/>
                <w:sz w:val="16"/>
                <w:szCs w:val="16"/>
                <w:lang w:val="es-ES" w:eastAsia="es-ES"/>
              </w:rPr>
            </w:pPr>
          </w:p>
        </w:tc>
        <w:tc>
          <w:tcPr>
            <w:tcW w:w="476" w:type="pct"/>
            <w:vMerge/>
            <w:vAlign w:val="center"/>
          </w:tcPr>
          <w:p w14:paraId="61E2DF53" w14:textId="77777777" w:rsidR="0016357B" w:rsidRPr="0016357B" w:rsidRDefault="0016357B" w:rsidP="0016357B">
            <w:pPr>
              <w:spacing w:before="0" w:after="0"/>
              <w:ind w:left="0"/>
              <w:jc w:val="center"/>
              <w:rPr>
                <w:rFonts w:eastAsia="Arial"/>
                <w:color w:val="000000"/>
                <w:sz w:val="16"/>
                <w:szCs w:val="16"/>
                <w:lang w:val="es-ES" w:eastAsia="es-ES"/>
              </w:rPr>
            </w:pPr>
          </w:p>
        </w:tc>
        <w:tc>
          <w:tcPr>
            <w:tcW w:w="874" w:type="pct"/>
            <w:vAlign w:val="center"/>
          </w:tcPr>
          <w:p w14:paraId="579E64E4"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Recambio de Luminarias</w:t>
            </w:r>
          </w:p>
        </w:tc>
        <w:tc>
          <w:tcPr>
            <w:tcW w:w="676" w:type="pct"/>
            <w:vAlign w:val="center"/>
          </w:tcPr>
          <w:p w14:paraId="729174B0"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Electricidad</w:t>
            </w:r>
          </w:p>
        </w:tc>
        <w:tc>
          <w:tcPr>
            <w:tcW w:w="509" w:type="pct"/>
            <w:vAlign w:val="center"/>
          </w:tcPr>
          <w:p w14:paraId="5136796D"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NO</w:t>
            </w:r>
          </w:p>
        </w:tc>
        <w:tc>
          <w:tcPr>
            <w:tcW w:w="509" w:type="pct"/>
            <w:vAlign w:val="center"/>
          </w:tcPr>
          <w:p w14:paraId="31DD1D3F"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NO</w:t>
            </w:r>
          </w:p>
        </w:tc>
        <w:tc>
          <w:tcPr>
            <w:tcW w:w="507" w:type="pct"/>
            <w:vAlign w:val="center"/>
          </w:tcPr>
          <w:p w14:paraId="0AB7BAC7"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6</w:t>
            </w:r>
          </w:p>
        </w:tc>
      </w:tr>
      <w:tr w:rsidR="0016357B" w:rsidRPr="00F729D0" w14:paraId="71524161" w14:textId="77777777" w:rsidTr="0016357B">
        <w:tc>
          <w:tcPr>
            <w:tcW w:w="233" w:type="pct"/>
          </w:tcPr>
          <w:p w14:paraId="1FA85E53" w14:textId="77777777" w:rsidR="0016357B" w:rsidRPr="00690A66" w:rsidRDefault="0016357B" w:rsidP="0016357B">
            <w:pPr>
              <w:spacing w:before="0" w:after="0"/>
              <w:ind w:left="0"/>
              <w:rPr>
                <w:color w:val="000000" w:themeColor="text1"/>
                <w:sz w:val="16"/>
                <w:szCs w:val="16"/>
                <w:lang w:val="es-ES" w:eastAsia="es-ES"/>
              </w:rPr>
            </w:pPr>
            <w:r>
              <w:rPr>
                <w:color w:val="000000" w:themeColor="text1"/>
                <w:sz w:val="16"/>
                <w:szCs w:val="16"/>
                <w:lang w:val="es-ES" w:eastAsia="es-ES"/>
              </w:rPr>
              <w:t>4</w:t>
            </w:r>
          </w:p>
        </w:tc>
        <w:tc>
          <w:tcPr>
            <w:tcW w:w="771" w:type="pct"/>
            <w:vAlign w:val="center"/>
          </w:tcPr>
          <w:p w14:paraId="19375AB7" w14:textId="77777777" w:rsidR="0016357B" w:rsidRPr="0016357B" w:rsidRDefault="0016357B" w:rsidP="0016357B">
            <w:pPr>
              <w:spacing w:before="0" w:after="0"/>
              <w:ind w:left="0"/>
              <w:jc w:val="center"/>
              <w:rPr>
                <w:color w:val="000000" w:themeColor="text1"/>
                <w:sz w:val="16"/>
                <w:szCs w:val="16"/>
                <w:lang w:val="es-ES" w:eastAsia="es-ES"/>
              </w:rPr>
            </w:pPr>
            <w:r w:rsidRPr="0016357B">
              <w:rPr>
                <w:color w:val="000000" w:themeColor="text1"/>
                <w:sz w:val="16"/>
                <w:szCs w:val="16"/>
                <w:lang w:val="es-ES" w:eastAsia="es-ES"/>
              </w:rPr>
              <w:t xml:space="preserve">Hospital Regional de Arica Dr. Juan Noé </w:t>
            </w:r>
            <w:proofErr w:type="spellStart"/>
            <w:r w:rsidRPr="0016357B">
              <w:rPr>
                <w:color w:val="000000" w:themeColor="text1"/>
                <w:sz w:val="16"/>
                <w:szCs w:val="16"/>
                <w:lang w:val="es-ES" w:eastAsia="es-ES"/>
              </w:rPr>
              <w:t>Crevani</w:t>
            </w:r>
            <w:proofErr w:type="spellEnd"/>
          </w:p>
        </w:tc>
        <w:tc>
          <w:tcPr>
            <w:tcW w:w="444" w:type="pct"/>
            <w:vAlign w:val="center"/>
          </w:tcPr>
          <w:p w14:paraId="7B9FD9AC" w14:textId="77777777" w:rsidR="0016357B" w:rsidRPr="0016357B" w:rsidRDefault="0016357B" w:rsidP="0016357B">
            <w:pPr>
              <w:spacing w:before="0" w:after="0"/>
              <w:ind w:left="0"/>
              <w:jc w:val="center"/>
              <w:rPr>
                <w:color w:val="000000" w:themeColor="text1"/>
                <w:sz w:val="16"/>
                <w:szCs w:val="16"/>
                <w:lang w:val="es-ES" w:eastAsia="es-ES"/>
              </w:rPr>
            </w:pPr>
            <w:r w:rsidRPr="0016357B">
              <w:rPr>
                <w:color w:val="000000" w:themeColor="text1"/>
                <w:sz w:val="16"/>
                <w:szCs w:val="16"/>
                <w:lang w:val="es-ES" w:eastAsia="es-ES"/>
              </w:rPr>
              <w:t>Abril 2018 a Marzo 2018</w:t>
            </w:r>
          </w:p>
        </w:tc>
        <w:tc>
          <w:tcPr>
            <w:tcW w:w="476" w:type="pct"/>
            <w:vAlign w:val="center"/>
          </w:tcPr>
          <w:p w14:paraId="3E6E885B"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rFonts w:eastAsia="Arial"/>
                <w:color w:val="000000"/>
                <w:sz w:val="16"/>
                <w:szCs w:val="16"/>
                <w:lang w:val="es-ES" w:eastAsia="es-ES"/>
              </w:rPr>
              <w:t>1</w:t>
            </w:r>
          </w:p>
        </w:tc>
        <w:tc>
          <w:tcPr>
            <w:tcW w:w="874" w:type="pct"/>
            <w:vAlign w:val="center"/>
          </w:tcPr>
          <w:p w14:paraId="3171E20D"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Recambio de Luminarias</w:t>
            </w:r>
          </w:p>
        </w:tc>
        <w:tc>
          <w:tcPr>
            <w:tcW w:w="676" w:type="pct"/>
            <w:vAlign w:val="center"/>
          </w:tcPr>
          <w:p w14:paraId="78F9E223"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Electricidad</w:t>
            </w:r>
          </w:p>
        </w:tc>
        <w:tc>
          <w:tcPr>
            <w:tcW w:w="509" w:type="pct"/>
            <w:vAlign w:val="center"/>
          </w:tcPr>
          <w:p w14:paraId="25655B9E"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rFonts w:eastAsia="Arial"/>
                <w:color w:val="000000"/>
                <w:sz w:val="16"/>
                <w:szCs w:val="16"/>
                <w:lang w:val="es-ES" w:eastAsia="es-ES"/>
              </w:rPr>
              <w:t>NO</w:t>
            </w:r>
          </w:p>
        </w:tc>
        <w:tc>
          <w:tcPr>
            <w:tcW w:w="509" w:type="pct"/>
            <w:vAlign w:val="center"/>
          </w:tcPr>
          <w:p w14:paraId="3C787C76"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rFonts w:eastAsia="Arial"/>
                <w:color w:val="000000"/>
                <w:sz w:val="16"/>
                <w:szCs w:val="16"/>
                <w:lang w:val="es-ES" w:eastAsia="es-ES"/>
              </w:rPr>
              <w:t>NO</w:t>
            </w:r>
          </w:p>
        </w:tc>
        <w:tc>
          <w:tcPr>
            <w:tcW w:w="507" w:type="pct"/>
            <w:vAlign w:val="center"/>
          </w:tcPr>
          <w:p w14:paraId="754BA051"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rFonts w:eastAsia="Arial"/>
                <w:color w:val="000000"/>
                <w:sz w:val="16"/>
                <w:szCs w:val="16"/>
                <w:lang w:val="es-ES" w:eastAsia="es-ES"/>
              </w:rPr>
              <w:t>6</w:t>
            </w:r>
          </w:p>
        </w:tc>
      </w:tr>
      <w:tr w:rsidR="0016357B" w:rsidRPr="00F729D0" w14:paraId="1B6ECBE3" w14:textId="77777777" w:rsidTr="0016357B">
        <w:tc>
          <w:tcPr>
            <w:tcW w:w="233" w:type="pct"/>
            <w:vMerge w:val="restart"/>
          </w:tcPr>
          <w:p w14:paraId="7BA30D1D" w14:textId="77777777" w:rsidR="0016357B" w:rsidRPr="00F729D0" w:rsidRDefault="0016357B" w:rsidP="0016357B">
            <w:pPr>
              <w:spacing w:before="0" w:after="0"/>
              <w:ind w:left="0"/>
              <w:rPr>
                <w:rFonts w:eastAsia="Arial"/>
                <w:color w:val="000000"/>
                <w:sz w:val="16"/>
                <w:szCs w:val="16"/>
                <w:lang w:val="es-ES" w:eastAsia="es-ES"/>
              </w:rPr>
            </w:pPr>
            <w:r>
              <w:rPr>
                <w:rFonts w:eastAsia="Arial"/>
                <w:color w:val="000000"/>
                <w:sz w:val="16"/>
                <w:szCs w:val="16"/>
                <w:lang w:val="es-ES" w:eastAsia="es-ES"/>
              </w:rPr>
              <w:t>5</w:t>
            </w:r>
          </w:p>
        </w:tc>
        <w:tc>
          <w:tcPr>
            <w:tcW w:w="771" w:type="pct"/>
            <w:vMerge w:val="restart"/>
            <w:vAlign w:val="center"/>
          </w:tcPr>
          <w:p w14:paraId="393AFA83"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Hospital San Juan de Dios, San Fernando</w:t>
            </w:r>
          </w:p>
        </w:tc>
        <w:tc>
          <w:tcPr>
            <w:tcW w:w="444" w:type="pct"/>
            <w:vMerge w:val="restart"/>
            <w:vAlign w:val="center"/>
          </w:tcPr>
          <w:p w14:paraId="26A93980"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Abril 2017 a Marzo 2018</w:t>
            </w:r>
          </w:p>
        </w:tc>
        <w:tc>
          <w:tcPr>
            <w:tcW w:w="476" w:type="pct"/>
            <w:vMerge w:val="restart"/>
            <w:vAlign w:val="center"/>
          </w:tcPr>
          <w:p w14:paraId="450FA909"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rFonts w:eastAsia="Arial"/>
                <w:color w:val="000000"/>
                <w:sz w:val="16"/>
                <w:szCs w:val="16"/>
                <w:lang w:val="es-ES" w:eastAsia="es-ES"/>
              </w:rPr>
              <w:t>2</w:t>
            </w:r>
          </w:p>
        </w:tc>
        <w:tc>
          <w:tcPr>
            <w:tcW w:w="874" w:type="pct"/>
            <w:vAlign w:val="center"/>
          </w:tcPr>
          <w:p w14:paraId="04D48754"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Medidas Central Térmica</w:t>
            </w:r>
          </w:p>
        </w:tc>
        <w:tc>
          <w:tcPr>
            <w:tcW w:w="676" w:type="pct"/>
            <w:vAlign w:val="center"/>
          </w:tcPr>
          <w:p w14:paraId="685858D0"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Kerosene, Gas Licuado de Petróleo</w:t>
            </w:r>
          </w:p>
        </w:tc>
        <w:tc>
          <w:tcPr>
            <w:tcW w:w="509" w:type="pct"/>
            <w:vAlign w:val="center"/>
          </w:tcPr>
          <w:p w14:paraId="2053FF5A"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SI</w:t>
            </w:r>
          </w:p>
        </w:tc>
        <w:tc>
          <w:tcPr>
            <w:tcW w:w="509" w:type="pct"/>
            <w:vAlign w:val="center"/>
          </w:tcPr>
          <w:p w14:paraId="5177E6BA"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SI</w:t>
            </w:r>
          </w:p>
        </w:tc>
        <w:tc>
          <w:tcPr>
            <w:tcW w:w="507" w:type="pct"/>
            <w:vAlign w:val="center"/>
          </w:tcPr>
          <w:p w14:paraId="7FDB4EE6"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12</w:t>
            </w:r>
          </w:p>
        </w:tc>
      </w:tr>
      <w:tr w:rsidR="0016357B" w:rsidRPr="00F729D0" w14:paraId="1748BD35" w14:textId="77777777" w:rsidTr="0016357B">
        <w:tc>
          <w:tcPr>
            <w:tcW w:w="233" w:type="pct"/>
            <w:vMerge/>
          </w:tcPr>
          <w:p w14:paraId="04908089" w14:textId="77777777" w:rsidR="0016357B" w:rsidRDefault="0016357B" w:rsidP="0016357B">
            <w:pPr>
              <w:spacing w:before="0" w:after="0"/>
              <w:ind w:left="0"/>
              <w:rPr>
                <w:rFonts w:eastAsia="Arial"/>
                <w:color w:val="000000"/>
                <w:sz w:val="16"/>
                <w:szCs w:val="16"/>
                <w:lang w:val="es-ES" w:eastAsia="es-ES"/>
              </w:rPr>
            </w:pPr>
          </w:p>
        </w:tc>
        <w:tc>
          <w:tcPr>
            <w:tcW w:w="771" w:type="pct"/>
            <w:vMerge/>
            <w:vAlign w:val="center"/>
          </w:tcPr>
          <w:p w14:paraId="369FBCAB" w14:textId="77777777" w:rsidR="0016357B" w:rsidRPr="0016357B" w:rsidRDefault="0016357B" w:rsidP="0016357B">
            <w:pPr>
              <w:spacing w:before="0" w:after="0"/>
              <w:ind w:left="0"/>
              <w:jc w:val="center"/>
              <w:rPr>
                <w:color w:val="000000" w:themeColor="text1"/>
                <w:sz w:val="16"/>
                <w:szCs w:val="16"/>
                <w:lang w:val="es-ES" w:eastAsia="es-ES"/>
              </w:rPr>
            </w:pPr>
          </w:p>
        </w:tc>
        <w:tc>
          <w:tcPr>
            <w:tcW w:w="444" w:type="pct"/>
            <w:vMerge/>
            <w:vAlign w:val="center"/>
          </w:tcPr>
          <w:p w14:paraId="2915CF1A" w14:textId="77777777" w:rsidR="0016357B" w:rsidRPr="0016357B" w:rsidRDefault="0016357B" w:rsidP="0016357B">
            <w:pPr>
              <w:spacing w:before="0" w:after="0"/>
              <w:ind w:left="0"/>
              <w:jc w:val="center"/>
              <w:rPr>
                <w:color w:val="000000" w:themeColor="text1"/>
                <w:sz w:val="16"/>
                <w:szCs w:val="16"/>
                <w:lang w:val="es-ES" w:eastAsia="es-ES"/>
              </w:rPr>
            </w:pPr>
          </w:p>
        </w:tc>
        <w:tc>
          <w:tcPr>
            <w:tcW w:w="476" w:type="pct"/>
            <w:vMerge/>
            <w:vAlign w:val="center"/>
          </w:tcPr>
          <w:p w14:paraId="44B6F043" w14:textId="77777777" w:rsidR="0016357B" w:rsidRPr="0016357B" w:rsidRDefault="0016357B" w:rsidP="0016357B">
            <w:pPr>
              <w:spacing w:before="0" w:after="0"/>
              <w:ind w:left="0"/>
              <w:jc w:val="center"/>
              <w:rPr>
                <w:rFonts w:eastAsia="Arial"/>
                <w:color w:val="000000"/>
                <w:sz w:val="16"/>
                <w:szCs w:val="16"/>
                <w:lang w:val="es-ES" w:eastAsia="es-ES"/>
              </w:rPr>
            </w:pPr>
          </w:p>
        </w:tc>
        <w:tc>
          <w:tcPr>
            <w:tcW w:w="874" w:type="pct"/>
            <w:vAlign w:val="center"/>
          </w:tcPr>
          <w:p w14:paraId="392C0FAF"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Recambio de Luminarias</w:t>
            </w:r>
          </w:p>
        </w:tc>
        <w:tc>
          <w:tcPr>
            <w:tcW w:w="676" w:type="pct"/>
            <w:vAlign w:val="center"/>
          </w:tcPr>
          <w:p w14:paraId="6A628224"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Electricidad</w:t>
            </w:r>
          </w:p>
        </w:tc>
        <w:tc>
          <w:tcPr>
            <w:tcW w:w="509" w:type="pct"/>
            <w:vAlign w:val="center"/>
          </w:tcPr>
          <w:p w14:paraId="6027898D"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NO</w:t>
            </w:r>
          </w:p>
        </w:tc>
        <w:tc>
          <w:tcPr>
            <w:tcW w:w="509" w:type="pct"/>
            <w:vAlign w:val="center"/>
          </w:tcPr>
          <w:p w14:paraId="67D4C455"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NO</w:t>
            </w:r>
          </w:p>
        </w:tc>
        <w:tc>
          <w:tcPr>
            <w:tcW w:w="507" w:type="pct"/>
            <w:vAlign w:val="center"/>
          </w:tcPr>
          <w:p w14:paraId="687CD01C"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6</w:t>
            </w:r>
          </w:p>
        </w:tc>
      </w:tr>
      <w:tr w:rsidR="0016357B" w:rsidRPr="00F729D0" w14:paraId="1EF0B17C" w14:textId="77777777" w:rsidTr="0016357B">
        <w:tc>
          <w:tcPr>
            <w:tcW w:w="233" w:type="pct"/>
            <w:vMerge w:val="restart"/>
          </w:tcPr>
          <w:p w14:paraId="724DC454" w14:textId="2701CC97" w:rsidR="0016357B" w:rsidRPr="00F729D0" w:rsidRDefault="0016357B" w:rsidP="0016357B">
            <w:pPr>
              <w:spacing w:before="0" w:after="0"/>
              <w:ind w:left="0"/>
              <w:rPr>
                <w:rFonts w:eastAsia="Arial"/>
                <w:color w:val="000000"/>
                <w:sz w:val="16"/>
                <w:szCs w:val="16"/>
                <w:lang w:val="es-ES" w:eastAsia="es-ES"/>
              </w:rPr>
            </w:pPr>
            <w:r>
              <w:rPr>
                <w:rFonts w:eastAsia="Arial"/>
                <w:color w:val="000000"/>
                <w:sz w:val="16"/>
                <w:szCs w:val="16"/>
                <w:lang w:val="es-ES" w:eastAsia="es-ES"/>
              </w:rPr>
              <w:t>6</w:t>
            </w:r>
          </w:p>
        </w:tc>
        <w:tc>
          <w:tcPr>
            <w:tcW w:w="771" w:type="pct"/>
            <w:vMerge w:val="restart"/>
            <w:vAlign w:val="center"/>
          </w:tcPr>
          <w:p w14:paraId="2C71C22D"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 xml:space="preserve">Complejo Asistencial Dr. Víctor </w:t>
            </w:r>
            <w:proofErr w:type="spellStart"/>
            <w:r w:rsidRPr="0016357B">
              <w:rPr>
                <w:color w:val="000000" w:themeColor="text1"/>
                <w:sz w:val="16"/>
                <w:szCs w:val="16"/>
                <w:lang w:val="es-ES" w:eastAsia="es-ES"/>
              </w:rPr>
              <w:t>Rios</w:t>
            </w:r>
            <w:proofErr w:type="spellEnd"/>
            <w:r w:rsidRPr="0016357B">
              <w:rPr>
                <w:color w:val="000000" w:themeColor="text1"/>
                <w:sz w:val="16"/>
                <w:szCs w:val="16"/>
                <w:lang w:val="es-ES" w:eastAsia="es-ES"/>
              </w:rPr>
              <w:t xml:space="preserve"> Ruiz de Los Ángeles</w:t>
            </w:r>
          </w:p>
        </w:tc>
        <w:tc>
          <w:tcPr>
            <w:tcW w:w="444" w:type="pct"/>
            <w:vMerge w:val="restart"/>
            <w:vAlign w:val="center"/>
          </w:tcPr>
          <w:p w14:paraId="23331556"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Abril 2018 a Marzo 2019</w:t>
            </w:r>
          </w:p>
        </w:tc>
        <w:tc>
          <w:tcPr>
            <w:tcW w:w="476" w:type="pct"/>
            <w:vMerge w:val="restart"/>
            <w:vAlign w:val="center"/>
          </w:tcPr>
          <w:p w14:paraId="79C647AD"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rFonts w:eastAsia="Arial"/>
                <w:color w:val="000000"/>
                <w:sz w:val="16"/>
                <w:szCs w:val="16"/>
                <w:lang w:val="es-ES" w:eastAsia="es-ES"/>
              </w:rPr>
              <w:t>2</w:t>
            </w:r>
          </w:p>
        </w:tc>
        <w:tc>
          <w:tcPr>
            <w:tcW w:w="874" w:type="pct"/>
            <w:vAlign w:val="center"/>
          </w:tcPr>
          <w:p w14:paraId="46B8A3F8"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Medidas Central Térmica</w:t>
            </w:r>
          </w:p>
        </w:tc>
        <w:tc>
          <w:tcPr>
            <w:tcW w:w="676" w:type="pct"/>
            <w:vAlign w:val="center"/>
          </w:tcPr>
          <w:p w14:paraId="34773F21"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Gas Natural, Electricidad</w:t>
            </w:r>
          </w:p>
        </w:tc>
        <w:tc>
          <w:tcPr>
            <w:tcW w:w="509" w:type="pct"/>
            <w:vAlign w:val="center"/>
          </w:tcPr>
          <w:p w14:paraId="5DBDAD41"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SI</w:t>
            </w:r>
          </w:p>
        </w:tc>
        <w:tc>
          <w:tcPr>
            <w:tcW w:w="509" w:type="pct"/>
            <w:vAlign w:val="center"/>
          </w:tcPr>
          <w:p w14:paraId="50AC6F67"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SI</w:t>
            </w:r>
          </w:p>
        </w:tc>
        <w:tc>
          <w:tcPr>
            <w:tcW w:w="507" w:type="pct"/>
            <w:vAlign w:val="center"/>
          </w:tcPr>
          <w:p w14:paraId="023AA5A1"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12</w:t>
            </w:r>
          </w:p>
        </w:tc>
      </w:tr>
      <w:tr w:rsidR="0016357B" w:rsidRPr="00F729D0" w14:paraId="718A215F" w14:textId="77777777" w:rsidTr="0016357B">
        <w:tc>
          <w:tcPr>
            <w:tcW w:w="233" w:type="pct"/>
            <w:vMerge/>
          </w:tcPr>
          <w:p w14:paraId="12D5AB08" w14:textId="77777777" w:rsidR="0016357B" w:rsidRDefault="0016357B" w:rsidP="0016357B">
            <w:pPr>
              <w:spacing w:before="0" w:after="0"/>
              <w:ind w:left="0"/>
              <w:rPr>
                <w:rFonts w:eastAsia="Arial"/>
                <w:color w:val="000000"/>
                <w:sz w:val="16"/>
                <w:szCs w:val="16"/>
                <w:lang w:val="es-ES" w:eastAsia="es-ES"/>
              </w:rPr>
            </w:pPr>
          </w:p>
        </w:tc>
        <w:tc>
          <w:tcPr>
            <w:tcW w:w="771" w:type="pct"/>
            <w:vMerge/>
            <w:vAlign w:val="center"/>
          </w:tcPr>
          <w:p w14:paraId="2A0F193D" w14:textId="77777777" w:rsidR="0016357B" w:rsidRPr="0016357B" w:rsidRDefault="0016357B" w:rsidP="0016357B">
            <w:pPr>
              <w:spacing w:before="0" w:after="0"/>
              <w:ind w:left="0"/>
              <w:jc w:val="center"/>
              <w:rPr>
                <w:color w:val="000000" w:themeColor="text1"/>
                <w:sz w:val="16"/>
                <w:szCs w:val="16"/>
                <w:lang w:val="es-ES" w:eastAsia="es-ES"/>
              </w:rPr>
            </w:pPr>
          </w:p>
        </w:tc>
        <w:tc>
          <w:tcPr>
            <w:tcW w:w="444" w:type="pct"/>
            <w:vMerge/>
            <w:vAlign w:val="center"/>
          </w:tcPr>
          <w:p w14:paraId="20481001" w14:textId="77777777" w:rsidR="0016357B" w:rsidRPr="0016357B" w:rsidRDefault="0016357B" w:rsidP="0016357B">
            <w:pPr>
              <w:spacing w:before="0" w:after="0"/>
              <w:ind w:left="0"/>
              <w:jc w:val="center"/>
              <w:rPr>
                <w:color w:val="000000" w:themeColor="text1"/>
                <w:sz w:val="16"/>
                <w:szCs w:val="16"/>
                <w:lang w:val="es-ES" w:eastAsia="es-ES"/>
              </w:rPr>
            </w:pPr>
          </w:p>
        </w:tc>
        <w:tc>
          <w:tcPr>
            <w:tcW w:w="476" w:type="pct"/>
            <w:vMerge/>
            <w:vAlign w:val="center"/>
          </w:tcPr>
          <w:p w14:paraId="079ABDD9" w14:textId="77777777" w:rsidR="0016357B" w:rsidRPr="0016357B" w:rsidRDefault="0016357B" w:rsidP="0016357B">
            <w:pPr>
              <w:spacing w:before="0" w:after="0"/>
              <w:ind w:left="0"/>
              <w:jc w:val="center"/>
              <w:rPr>
                <w:rFonts w:eastAsia="Arial"/>
                <w:color w:val="000000"/>
                <w:sz w:val="16"/>
                <w:szCs w:val="16"/>
                <w:lang w:val="es-ES" w:eastAsia="es-ES"/>
              </w:rPr>
            </w:pPr>
          </w:p>
        </w:tc>
        <w:tc>
          <w:tcPr>
            <w:tcW w:w="874" w:type="pct"/>
            <w:vAlign w:val="center"/>
          </w:tcPr>
          <w:p w14:paraId="5671EC3F" w14:textId="54B04B4B"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 xml:space="preserve">Recambio de </w:t>
            </w:r>
            <w:proofErr w:type="spellStart"/>
            <w:r>
              <w:rPr>
                <w:color w:val="000000" w:themeColor="text1"/>
                <w:sz w:val="16"/>
                <w:szCs w:val="16"/>
                <w:lang w:val="es-ES" w:eastAsia="es-ES"/>
              </w:rPr>
              <w:t>Lm</w:t>
            </w:r>
            <w:r w:rsidRPr="0016357B">
              <w:rPr>
                <w:color w:val="000000" w:themeColor="text1"/>
                <w:sz w:val="16"/>
                <w:szCs w:val="16"/>
                <w:lang w:val="es-ES" w:eastAsia="es-ES"/>
              </w:rPr>
              <w:t>inarias</w:t>
            </w:r>
            <w:proofErr w:type="spellEnd"/>
          </w:p>
        </w:tc>
        <w:tc>
          <w:tcPr>
            <w:tcW w:w="676" w:type="pct"/>
            <w:vAlign w:val="center"/>
          </w:tcPr>
          <w:p w14:paraId="6B81127D"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Electricidad</w:t>
            </w:r>
          </w:p>
        </w:tc>
        <w:tc>
          <w:tcPr>
            <w:tcW w:w="509" w:type="pct"/>
            <w:vAlign w:val="center"/>
          </w:tcPr>
          <w:p w14:paraId="51AF2AF0"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NO</w:t>
            </w:r>
          </w:p>
        </w:tc>
        <w:tc>
          <w:tcPr>
            <w:tcW w:w="509" w:type="pct"/>
            <w:vAlign w:val="center"/>
          </w:tcPr>
          <w:p w14:paraId="480F17D2"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NO</w:t>
            </w:r>
          </w:p>
        </w:tc>
        <w:tc>
          <w:tcPr>
            <w:tcW w:w="507" w:type="pct"/>
            <w:vAlign w:val="center"/>
          </w:tcPr>
          <w:p w14:paraId="0611BCF1"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6</w:t>
            </w:r>
          </w:p>
        </w:tc>
      </w:tr>
    </w:tbl>
    <w:p w14:paraId="72273A23" w14:textId="65EE545D" w:rsidR="006F2A93" w:rsidRPr="006F2A93" w:rsidRDefault="006F2A93" w:rsidP="00802A7F">
      <w:pPr>
        <w:ind w:left="0"/>
        <w:rPr>
          <w:rFonts w:ascii="Verdana" w:hAnsi="Verdana"/>
        </w:rPr>
      </w:pPr>
      <w:bookmarkStart w:id="4" w:name="_GoBack"/>
      <w:bookmarkEnd w:id="4"/>
    </w:p>
    <w:sectPr w:rsidR="006F2A93" w:rsidRPr="006F2A93" w:rsidSect="00897BF5">
      <w:footerReference w:type="default" r:id="rId12"/>
      <w:pgSz w:w="12240" w:h="15840"/>
      <w:pgMar w:top="1053"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ECBBD" w14:textId="77777777" w:rsidR="00343F0A" w:rsidRDefault="00343F0A" w:rsidP="007D566F">
      <w:pPr>
        <w:spacing w:before="0" w:after="0" w:line="240" w:lineRule="auto"/>
      </w:pPr>
      <w:r>
        <w:separator/>
      </w:r>
    </w:p>
  </w:endnote>
  <w:endnote w:type="continuationSeparator" w:id="0">
    <w:p w14:paraId="4D5F9B4B" w14:textId="77777777" w:rsidR="00343F0A" w:rsidRDefault="00343F0A" w:rsidP="007D566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4B14B" w14:textId="77777777" w:rsidR="006358EF" w:rsidRPr="00342DCC" w:rsidRDefault="006358EF" w:rsidP="00897BF5">
    <w:pPr>
      <w:pStyle w:val="Footer"/>
      <w:ind w:left="0"/>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752"/>
    </w:tblGrid>
    <w:tr w:rsidR="006358EF" w14:paraId="4939498F" w14:textId="77777777" w:rsidTr="000C09CC">
      <w:trPr>
        <w:trHeight w:val="964"/>
      </w:trPr>
      <w:tc>
        <w:tcPr>
          <w:tcW w:w="8789" w:type="dxa"/>
        </w:tcPr>
        <w:p w14:paraId="3C87527E" w14:textId="77777777" w:rsidR="006358EF" w:rsidRDefault="006358EF" w:rsidP="00897BF5">
          <w:pPr>
            <w:pStyle w:val="Footer"/>
            <w:spacing w:before="0"/>
            <w:ind w:left="0"/>
            <w:jc w:val="right"/>
            <w:rPr>
              <w:rStyle w:val="PageNumber"/>
              <w:sz w:val="18"/>
              <w:szCs w:val="18"/>
            </w:rPr>
          </w:pPr>
          <w:r>
            <w:rPr>
              <w:noProof/>
              <w:color w:val="7F7F7F" w:themeColor="text1" w:themeTint="80"/>
              <w:sz w:val="14"/>
              <w:szCs w:val="14"/>
              <w:lang w:val="en-CA" w:eastAsia="en-CA"/>
            </w:rPr>
            <w:drawing>
              <wp:inline distT="0" distB="0" distL="0" distR="0" wp14:anchorId="00CEF0E7" wp14:editId="1DFC6BAB">
                <wp:extent cx="5011387" cy="633004"/>
                <wp:effectExtent l="0" t="0" r="0" b="0"/>
                <wp:docPr id="2" name="Imagen 2" descr="/Users/victorvinagre/Desktop/Sin-títul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victorvinagre/Desktop/Sin-título-2.png"/>
                        <pic:cNvPicPr>
                          <a:picLocks noChangeAspect="1" noChangeArrowheads="1"/>
                        </pic:cNvPicPr>
                      </pic:nvPicPr>
                      <pic:blipFill rotWithShape="1">
                        <a:blip r:embed="rId1">
                          <a:extLst>
                            <a:ext uri="{28A0092B-C50C-407E-A947-70E740481C1C}">
                              <a14:useLocalDpi xmlns:a14="http://schemas.microsoft.com/office/drawing/2010/main" val="0"/>
                            </a:ext>
                          </a:extLst>
                        </a:blip>
                        <a:srcRect b="7712"/>
                        <a:stretch/>
                      </pic:blipFill>
                      <pic:spPr bwMode="auto">
                        <a:xfrm>
                          <a:off x="0" y="0"/>
                          <a:ext cx="5052343" cy="63817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2" w:type="dxa"/>
          <w:vMerge w:val="restart"/>
          <w:vAlign w:val="bottom"/>
        </w:tcPr>
        <w:p w14:paraId="2E749307" w14:textId="39934F5F" w:rsidR="006358EF" w:rsidRDefault="006358EF" w:rsidP="00DE6CBC">
          <w:pPr>
            <w:pStyle w:val="Footer"/>
            <w:spacing w:before="0"/>
            <w:ind w:left="-127"/>
            <w:jc w:val="center"/>
            <w:rPr>
              <w:rStyle w:val="PageNumber"/>
              <w:sz w:val="18"/>
              <w:szCs w:val="18"/>
            </w:rPr>
          </w:pPr>
        </w:p>
      </w:tc>
    </w:tr>
    <w:tr w:rsidR="006358EF" w14:paraId="317401E3" w14:textId="77777777" w:rsidTr="000C09CC">
      <w:trPr>
        <w:trHeight w:val="511"/>
      </w:trPr>
      <w:tc>
        <w:tcPr>
          <w:tcW w:w="8789" w:type="dxa"/>
        </w:tcPr>
        <w:p w14:paraId="35C7E0DF" w14:textId="0AC4542E" w:rsidR="006358EF" w:rsidRPr="006445E4" w:rsidRDefault="006358EF" w:rsidP="000C09CC">
          <w:pPr>
            <w:pStyle w:val="NoSpacing"/>
            <w:ind w:right="-410"/>
            <w:jc w:val="center"/>
            <w:rPr>
              <w:color w:val="7F7F7F" w:themeColor="text1" w:themeTint="80"/>
              <w:sz w:val="14"/>
              <w:szCs w:val="14"/>
            </w:rPr>
          </w:pPr>
          <w:r>
            <w:rPr>
              <w:noProof/>
              <w:color w:val="7F7F7F" w:themeColor="text1" w:themeTint="80"/>
              <w:sz w:val="14"/>
              <w:szCs w:val="14"/>
              <w:lang w:val="en-CA" w:eastAsia="en-CA"/>
            </w:rPr>
            <w:drawing>
              <wp:anchor distT="0" distB="0" distL="114300" distR="114300" simplePos="0" relativeHeight="251655680" behindDoc="0" locked="0" layoutInCell="1" allowOverlap="1" wp14:anchorId="58B80C08" wp14:editId="667CF859">
                <wp:simplePos x="0" y="0"/>
                <wp:positionH relativeFrom="column">
                  <wp:posOffset>2906330</wp:posOffset>
                </wp:positionH>
                <wp:positionV relativeFrom="paragraph">
                  <wp:posOffset>17145</wp:posOffset>
                </wp:positionV>
                <wp:extent cx="74295" cy="74295"/>
                <wp:effectExtent l="0" t="0" r="1905" b="1905"/>
                <wp:wrapNone/>
                <wp:docPr id="4" name="Imagen 4" descr="/Users/victorvinagre/Desktop/pho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victorvinagre/Desktop/phon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anchor>
            </w:drawing>
          </w:r>
          <w:r>
            <w:rPr>
              <w:b/>
              <w:noProof/>
              <w:color w:val="7F7F7F" w:themeColor="text1" w:themeTint="80"/>
              <w:sz w:val="14"/>
              <w:szCs w:val="14"/>
              <w:lang w:val="en-CA" w:eastAsia="en-CA"/>
            </w:rPr>
            <w:drawing>
              <wp:anchor distT="0" distB="0" distL="114300" distR="114300" simplePos="0" relativeHeight="251656704" behindDoc="0" locked="0" layoutInCell="1" allowOverlap="1" wp14:anchorId="77BB36DE" wp14:editId="1FD2DB92">
                <wp:simplePos x="0" y="0"/>
                <wp:positionH relativeFrom="page">
                  <wp:posOffset>5079365</wp:posOffset>
                </wp:positionH>
                <wp:positionV relativeFrom="page">
                  <wp:posOffset>9526270</wp:posOffset>
                </wp:positionV>
                <wp:extent cx="75600" cy="75600"/>
                <wp:effectExtent l="0" t="0" r="635" b="635"/>
                <wp:wrapNone/>
                <wp:docPr id="3" name="Imagen 3" descr="/Users/victorvinagre/Desktop/ema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victorvinagre/Desktop/email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0" cy="75600"/>
                        </a:xfrm>
                        <a:prstGeom prst="rect">
                          <a:avLst/>
                        </a:prstGeom>
                        <a:noFill/>
                        <a:ln>
                          <a:noFill/>
                        </a:ln>
                      </pic:spPr>
                    </pic:pic>
                  </a:graphicData>
                </a:graphic>
              </wp:anchor>
            </w:drawing>
          </w:r>
          <w:r w:rsidRPr="006445E4">
            <w:rPr>
              <w:color w:val="7F7F7F" w:themeColor="text1" w:themeTint="80"/>
              <w:sz w:val="14"/>
              <w:szCs w:val="14"/>
            </w:rPr>
            <w:t xml:space="preserve">Monseñor Nuncio </w:t>
          </w:r>
          <w:proofErr w:type="spellStart"/>
          <w:r w:rsidRPr="006445E4">
            <w:rPr>
              <w:color w:val="7F7F7F" w:themeColor="text1" w:themeTint="80"/>
              <w:sz w:val="14"/>
              <w:szCs w:val="14"/>
            </w:rPr>
            <w:t>Sótero</w:t>
          </w:r>
          <w:proofErr w:type="spellEnd"/>
          <w:r w:rsidRPr="006445E4">
            <w:rPr>
              <w:color w:val="7F7F7F" w:themeColor="text1" w:themeTint="80"/>
              <w:sz w:val="14"/>
              <w:szCs w:val="14"/>
            </w:rPr>
            <w:t xml:space="preserve"> Sanz n.° 221. Providencia. Santiago-Chile |</w:t>
          </w:r>
          <w:r>
            <w:rPr>
              <w:color w:val="7F7F7F" w:themeColor="text1" w:themeTint="80"/>
              <w:sz w:val="14"/>
              <w:szCs w:val="14"/>
            </w:rPr>
            <w:t xml:space="preserve">   </w:t>
          </w:r>
          <w:r w:rsidRPr="006445E4">
            <w:rPr>
              <w:color w:val="7F7F7F" w:themeColor="text1" w:themeTint="80"/>
              <w:sz w:val="14"/>
              <w:szCs w:val="14"/>
            </w:rPr>
            <w:t>+56 2 2571 2200</w:t>
          </w:r>
          <w:r>
            <w:rPr>
              <w:b/>
              <w:color w:val="7F7F7F" w:themeColor="text1" w:themeTint="80"/>
              <w:sz w:val="14"/>
              <w:szCs w:val="14"/>
            </w:rPr>
            <w:t xml:space="preserve"> </w:t>
          </w:r>
          <w:r w:rsidRPr="006445E4">
            <w:rPr>
              <w:b/>
              <w:color w:val="7F7F7F" w:themeColor="text1" w:themeTint="80"/>
              <w:sz w:val="14"/>
              <w:szCs w:val="14"/>
            </w:rPr>
            <w:t>|</w:t>
          </w:r>
          <w:r>
            <w:rPr>
              <w:b/>
              <w:color w:val="7F7F7F" w:themeColor="text1" w:themeTint="80"/>
              <w:sz w:val="14"/>
              <w:szCs w:val="14"/>
            </w:rPr>
            <w:t xml:space="preserve"> </w:t>
          </w:r>
          <w:r w:rsidRPr="006445E4">
            <w:rPr>
              <w:color w:val="7F7F7F" w:themeColor="text1" w:themeTint="80"/>
              <w:sz w:val="14"/>
              <w:szCs w:val="14"/>
            </w:rPr>
            <w:t>info@</w:t>
          </w:r>
          <w:r>
            <w:rPr>
              <w:color w:val="7F7F7F" w:themeColor="text1" w:themeTint="80"/>
              <w:sz w:val="14"/>
              <w:szCs w:val="14"/>
            </w:rPr>
            <w:t>agenciaSE.org</w:t>
          </w:r>
          <w:r w:rsidRPr="006445E4">
            <w:rPr>
              <w:b/>
              <w:color w:val="7F7F7F" w:themeColor="text1" w:themeTint="80"/>
              <w:sz w:val="14"/>
              <w:szCs w:val="14"/>
            </w:rPr>
            <w:t xml:space="preserve">|  </w:t>
          </w:r>
          <w:r>
            <w:rPr>
              <w:b/>
              <w:noProof/>
              <w:color w:val="7F7F7F" w:themeColor="text1" w:themeTint="80"/>
              <w:sz w:val="14"/>
              <w:szCs w:val="14"/>
              <w:lang w:val="en-CA" w:eastAsia="en-CA"/>
            </w:rPr>
            <w:drawing>
              <wp:inline distT="0" distB="0" distL="0" distR="0" wp14:anchorId="029FD69B" wp14:editId="48F8A9C3">
                <wp:extent cx="75600" cy="75600"/>
                <wp:effectExtent l="0" t="0" r="635" b="635"/>
                <wp:docPr id="5" name="Imagen 5" descr="/Users/victorvinagre/Desktop/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victorvinagre/Desktop/websit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0" cy="75600"/>
                        </a:xfrm>
                        <a:prstGeom prst="rect">
                          <a:avLst/>
                        </a:prstGeom>
                        <a:noFill/>
                        <a:ln>
                          <a:noFill/>
                        </a:ln>
                      </pic:spPr>
                    </pic:pic>
                  </a:graphicData>
                </a:graphic>
              </wp:inline>
            </w:drawing>
          </w:r>
          <w:r w:rsidRPr="006445E4">
            <w:rPr>
              <w:b/>
              <w:color w:val="7F7F7F" w:themeColor="text1" w:themeTint="80"/>
              <w:sz w:val="14"/>
              <w:szCs w:val="14"/>
            </w:rPr>
            <w:t xml:space="preserve"> </w:t>
          </w:r>
          <w:r w:rsidRPr="006445E4">
            <w:rPr>
              <w:color w:val="7F7F7F" w:themeColor="text1" w:themeTint="80"/>
              <w:sz w:val="14"/>
              <w:szCs w:val="14"/>
            </w:rPr>
            <w:t>www.</w:t>
          </w:r>
          <w:r>
            <w:rPr>
              <w:color w:val="7F7F7F" w:themeColor="text1" w:themeTint="80"/>
              <w:sz w:val="14"/>
              <w:szCs w:val="14"/>
            </w:rPr>
            <w:t>agenciaSE.org</w:t>
          </w:r>
        </w:p>
        <w:p w14:paraId="500A9065" w14:textId="77777777" w:rsidR="006358EF" w:rsidRDefault="006358EF" w:rsidP="00897BF5">
          <w:pPr>
            <w:pStyle w:val="Footer"/>
            <w:spacing w:before="0"/>
            <w:ind w:left="0"/>
            <w:jc w:val="right"/>
            <w:rPr>
              <w:rStyle w:val="PageNumber"/>
              <w:sz w:val="18"/>
              <w:szCs w:val="18"/>
            </w:rPr>
          </w:pPr>
        </w:p>
      </w:tc>
      <w:tc>
        <w:tcPr>
          <w:tcW w:w="752" w:type="dxa"/>
          <w:vMerge/>
        </w:tcPr>
        <w:p w14:paraId="4052542C" w14:textId="77777777" w:rsidR="006358EF" w:rsidRDefault="006358EF" w:rsidP="00897BF5">
          <w:pPr>
            <w:pStyle w:val="Footer"/>
            <w:spacing w:before="0"/>
            <w:ind w:left="0"/>
            <w:jc w:val="right"/>
            <w:rPr>
              <w:rStyle w:val="PageNumber"/>
              <w:sz w:val="18"/>
              <w:szCs w:val="18"/>
            </w:rPr>
          </w:pPr>
        </w:p>
      </w:tc>
    </w:tr>
  </w:tbl>
  <w:p w14:paraId="4A793C81" w14:textId="77777777" w:rsidR="006358EF" w:rsidRDefault="006358EF" w:rsidP="00897BF5">
    <w:pPr>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CFD82" w14:textId="77777777" w:rsidR="00343F0A" w:rsidRDefault="00343F0A" w:rsidP="007D566F">
      <w:pPr>
        <w:spacing w:before="0" w:after="0" w:line="240" w:lineRule="auto"/>
      </w:pPr>
      <w:r>
        <w:separator/>
      </w:r>
    </w:p>
  </w:footnote>
  <w:footnote w:type="continuationSeparator" w:id="0">
    <w:p w14:paraId="3CCEACE7" w14:textId="77777777" w:rsidR="00343F0A" w:rsidRDefault="00343F0A" w:rsidP="007D566F">
      <w:pPr>
        <w:spacing w:before="0" w:after="0" w:line="240" w:lineRule="auto"/>
      </w:pPr>
      <w:r>
        <w:continuationSeparator/>
      </w:r>
    </w:p>
  </w:footnote>
  <w:footnote w:id="1">
    <w:p w14:paraId="4C967774" w14:textId="77777777" w:rsidR="006358EF" w:rsidRDefault="006358EF" w:rsidP="008D7849">
      <w:pPr>
        <w:pStyle w:val="FootnoteText"/>
      </w:pPr>
      <w:r>
        <w:rPr>
          <w:rStyle w:val="FootnoteReference"/>
          <w:sz w:val="16"/>
        </w:rPr>
        <w:footnoteRef/>
      </w:r>
      <w:r>
        <w:rPr>
          <w:sz w:val="16"/>
        </w:rPr>
        <w:t xml:space="preserve"> Este </w:t>
      </w:r>
      <w:proofErr w:type="spellStart"/>
      <w:r>
        <w:rPr>
          <w:sz w:val="16"/>
        </w:rPr>
        <w:t>formulario</w:t>
      </w:r>
      <w:proofErr w:type="spellEnd"/>
      <w:r>
        <w:rPr>
          <w:sz w:val="16"/>
        </w:rPr>
        <w:t xml:space="preserve"> </w:t>
      </w:r>
      <w:proofErr w:type="spellStart"/>
      <w:r>
        <w:rPr>
          <w:sz w:val="16"/>
        </w:rPr>
        <w:t>debe</w:t>
      </w:r>
      <w:proofErr w:type="spellEnd"/>
      <w:r>
        <w:rPr>
          <w:sz w:val="16"/>
        </w:rPr>
        <w:t xml:space="preserve"> </w:t>
      </w:r>
      <w:proofErr w:type="spellStart"/>
      <w:r>
        <w:rPr>
          <w:sz w:val="16"/>
        </w:rPr>
        <w:t>ser</w:t>
      </w:r>
      <w:proofErr w:type="spellEnd"/>
      <w:r>
        <w:rPr>
          <w:sz w:val="16"/>
        </w:rPr>
        <w:t xml:space="preserve"> </w:t>
      </w:r>
      <w:proofErr w:type="spellStart"/>
      <w:r>
        <w:rPr>
          <w:sz w:val="16"/>
        </w:rPr>
        <w:t>presentado</w:t>
      </w:r>
      <w:proofErr w:type="spellEnd"/>
      <w:r>
        <w:rPr>
          <w:sz w:val="16"/>
        </w:rPr>
        <w:t xml:space="preserve"> </w:t>
      </w:r>
      <w:proofErr w:type="spellStart"/>
      <w:r>
        <w:rPr>
          <w:sz w:val="16"/>
        </w:rPr>
        <w:t>solamente</w:t>
      </w:r>
      <w:proofErr w:type="spellEnd"/>
      <w:r>
        <w:rPr>
          <w:sz w:val="16"/>
        </w:rPr>
        <w:t xml:space="preserve"> si </w:t>
      </w:r>
      <w:proofErr w:type="spellStart"/>
      <w:r>
        <w:rPr>
          <w:sz w:val="16"/>
        </w:rPr>
        <w:t>el</w:t>
      </w:r>
      <w:proofErr w:type="spellEnd"/>
      <w:r>
        <w:rPr>
          <w:sz w:val="16"/>
        </w:rPr>
        <w:t xml:space="preserve"> </w:t>
      </w:r>
      <w:proofErr w:type="spellStart"/>
      <w:r>
        <w:rPr>
          <w:sz w:val="16"/>
        </w:rPr>
        <w:t>Evaluador</w:t>
      </w:r>
      <w:proofErr w:type="spellEnd"/>
      <w:r>
        <w:rPr>
          <w:sz w:val="16"/>
        </w:rPr>
        <w:t xml:space="preserve"> CAPE se </w:t>
      </w:r>
      <w:proofErr w:type="spellStart"/>
      <w:r>
        <w:rPr>
          <w:sz w:val="16"/>
        </w:rPr>
        <w:t>presenta</w:t>
      </w:r>
      <w:proofErr w:type="spellEnd"/>
      <w:r>
        <w:rPr>
          <w:sz w:val="16"/>
        </w:rPr>
        <w:t xml:space="preserve"> </w:t>
      </w:r>
      <w:proofErr w:type="spellStart"/>
      <w:r>
        <w:rPr>
          <w:sz w:val="16"/>
        </w:rPr>
        <w:t>como</w:t>
      </w:r>
      <w:proofErr w:type="spellEnd"/>
      <w:r>
        <w:rPr>
          <w:sz w:val="16"/>
        </w:rPr>
        <w:t xml:space="preserve"> </w:t>
      </w:r>
      <w:proofErr w:type="spellStart"/>
      <w:r>
        <w:rPr>
          <w:sz w:val="16"/>
        </w:rPr>
        <w:t>persona</w:t>
      </w:r>
      <w:proofErr w:type="spellEnd"/>
      <w:r>
        <w:rPr>
          <w:sz w:val="16"/>
        </w:rPr>
        <w:t xml:space="preserve"> </w:t>
      </w:r>
      <w:proofErr w:type="spellStart"/>
      <w:r>
        <w:rPr>
          <w:sz w:val="16"/>
        </w:rPr>
        <w:t>natural</w:t>
      </w:r>
      <w:proofErr w:type="spellEnd"/>
      <w:r>
        <w:rPr>
          <w:sz w:val="16"/>
        </w:rPr>
        <w:t>.</w:t>
      </w:r>
    </w:p>
  </w:footnote>
  <w:footnote w:id="2">
    <w:p w14:paraId="437189D3" w14:textId="16F87DC4" w:rsidR="006358EF" w:rsidRDefault="006358EF" w:rsidP="008D7849">
      <w:pPr>
        <w:pStyle w:val="FootnoteText"/>
        <w:rPr>
          <w:sz w:val="16"/>
          <w:szCs w:val="16"/>
        </w:rPr>
      </w:pPr>
      <w:r>
        <w:rPr>
          <w:rStyle w:val="FootnoteReference"/>
          <w:sz w:val="16"/>
          <w:szCs w:val="16"/>
        </w:rPr>
        <w:footnoteRef/>
      </w:r>
      <w:r>
        <w:rPr>
          <w:sz w:val="16"/>
          <w:szCs w:val="16"/>
        </w:rPr>
        <w:t xml:space="preserve"> Este formulario debe ser presentado solamente si el Evaluador CAPE se presenta como trabajador dependiente de una persona jurìdica.</w:t>
      </w:r>
    </w:p>
  </w:footnote>
  <w:footnote w:id="3">
    <w:p w14:paraId="13A26217" w14:textId="77777777" w:rsidR="006358EF" w:rsidRDefault="006358EF" w:rsidP="006F4634">
      <w:pPr>
        <w:pStyle w:val="FootnoteText"/>
      </w:pPr>
      <w:r>
        <w:rPr>
          <w:rStyle w:val="FootnoteReference"/>
          <w:sz w:val="16"/>
        </w:rPr>
        <w:footnoteRef/>
      </w:r>
      <w:r>
        <w:rPr>
          <w:sz w:val="16"/>
        </w:rPr>
        <w:t xml:space="preserve"> Este formulario debe ser presentado solamente si el Evaluador CAPE se presenta como persona natural.</w:t>
      </w:r>
    </w:p>
  </w:footnote>
  <w:footnote w:id="4">
    <w:p w14:paraId="727183D9" w14:textId="5F903C33" w:rsidR="006358EF" w:rsidRDefault="006358EF" w:rsidP="006F4634">
      <w:pPr>
        <w:pStyle w:val="FootnoteText"/>
        <w:rPr>
          <w:sz w:val="16"/>
          <w:szCs w:val="16"/>
        </w:rPr>
      </w:pPr>
      <w:r>
        <w:rPr>
          <w:rStyle w:val="FootnoteReference"/>
          <w:sz w:val="16"/>
          <w:szCs w:val="16"/>
        </w:rPr>
        <w:footnoteRef/>
      </w:r>
      <w:r>
        <w:rPr>
          <w:sz w:val="16"/>
          <w:szCs w:val="16"/>
        </w:rPr>
        <w:t xml:space="preserve"> Este formulario debe ser presentado solamente si el Evaluador CAPE se presenta como trabajador dependiente de una persona jurídica.</w:t>
      </w:r>
    </w:p>
  </w:footnote>
  <w:footnote w:id="5">
    <w:p w14:paraId="655103FF" w14:textId="77777777" w:rsidR="006358EF" w:rsidRDefault="006358EF" w:rsidP="008D7849">
      <w:pPr>
        <w:pStyle w:val="FootnoteText"/>
        <w:rPr>
          <w:rFonts w:ascii="Verdana" w:hAnsi="Verdana"/>
          <w:sz w:val="16"/>
          <w:szCs w:val="16"/>
          <w:lang w:val="es-CL"/>
        </w:rPr>
      </w:pPr>
      <w:r>
        <w:rPr>
          <w:rStyle w:val="FootnoteReference"/>
          <w:rFonts w:ascii="Verdana" w:hAnsi="Verdana"/>
          <w:sz w:val="16"/>
          <w:szCs w:val="16"/>
        </w:rPr>
        <w:footnoteRef/>
      </w:r>
      <w:r>
        <w:rPr>
          <w:rFonts w:ascii="Verdana" w:hAnsi="Verdana"/>
          <w:sz w:val="16"/>
          <w:szCs w:val="16"/>
        </w:rPr>
        <w:t xml:space="preserve"> Este formulario debe ser presentado solamente si el Evaluador CAPE se presenta como persona natural.</w:t>
      </w:r>
    </w:p>
  </w:footnote>
  <w:footnote w:id="6">
    <w:p w14:paraId="70133303" w14:textId="7A0A10D0" w:rsidR="006358EF" w:rsidRDefault="006358EF" w:rsidP="008D7849">
      <w:pPr>
        <w:pStyle w:val="FootnoteText"/>
        <w:rPr>
          <w:rFonts w:ascii="Verdana" w:hAnsi="Verdana"/>
          <w:sz w:val="16"/>
          <w:szCs w:val="16"/>
          <w:lang w:val="es-CL"/>
        </w:rPr>
      </w:pPr>
      <w:r>
        <w:rPr>
          <w:rStyle w:val="FootnoteReference"/>
          <w:rFonts w:ascii="Verdana" w:hAnsi="Verdana"/>
          <w:sz w:val="16"/>
          <w:szCs w:val="16"/>
        </w:rPr>
        <w:footnoteRef/>
      </w:r>
      <w:r>
        <w:rPr>
          <w:rFonts w:ascii="Verdana" w:hAnsi="Verdana"/>
          <w:sz w:val="16"/>
          <w:szCs w:val="16"/>
        </w:rPr>
        <w:t xml:space="preserve"> Este formulario debe ser presentado solamente si el Evaluador CAPE se presenta como trabajador dependiente de una persona jurídica.</w:t>
      </w:r>
    </w:p>
  </w:footnote>
  <w:footnote w:id="7">
    <w:p w14:paraId="0FB9F247" w14:textId="77F585B8" w:rsidR="006358EF" w:rsidRPr="00490724" w:rsidRDefault="006358EF">
      <w:pPr>
        <w:pStyle w:val="FootnoteText"/>
      </w:pPr>
      <w:r>
        <w:rPr>
          <w:rStyle w:val="FootnoteReference"/>
        </w:rPr>
        <w:footnoteRef/>
      </w:r>
      <w:r>
        <w:t xml:space="preserve"> </w:t>
      </w:r>
      <w:r w:rsidRPr="00490724">
        <w:rPr>
          <w:b/>
        </w:rPr>
        <w:t xml:space="preserve">El presupuesto por proyecto no puede ser mayor a </w:t>
      </w:r>
      <w:r>
        <w:rPr>
          <w:b/>
        </w:rPr>
        <w:t xml:space="preserve">CLP </w:t>
      </w:r>
      <w:r w:rsidRPr="00D975D2">
        <w:rPr>
          <w:b/>
        </w:rPr>
        <w:t>800.000</w:t>
      </w:r>
      <w:r>
        <w:rPr>
          <w:b/>
        </w:rPr>
        <w:t>, impuestos incluidos.</w:t>
      </w:r>
    </w:p>
  </w:footnote>
  <w:footnote w:id="8">
    <w:p w14:paraId="0E2FC349" w14:textId="556DC21C" w:rsidR="006358EF" w:rsidRPr="00490724" w:rsidRDefault="006358EF">
      <w:pPr>
        <w:pStyle w:val="FootnoteText"/>
        <w:rPr>
          <w:lang w:val="es-ES"/>
        </w:rPr>
      </w:pPr>
      <w:r>
        <w:rPr>
          <w:rStyle w:val="FootnoteReference"/>
        </w:rPr>
        <w:footnoteRef/>
      </w:r>
      <w:r>
        <w:t xml:space="preserve"> </w:t>
      </w:r>
      <w:r w:rsidRPr="00490724">
        <w:rPr>
          <w:b/>
        </w:rPr>
        <w:t>Esta fecha no puede ser posterior al 26 de Julio del 2019</w:t>
      </w:r>
      <w:r>
        <w:rPr>
          <w: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586BA" w14:textId="77777777" w:rsidR="006358EF" w:rsidRDefault="00343F0A" w:rsidP="00897BF5">
    <w:pPr>
      <w:pStyle w:val="Header"/>
    </w:pPr>
    <w:r>
      <w:rPr>
        <w:noProof/>
        <w:lang w:eastAsia="es-CL"/>
      </w:rPr>
      <w:pict w14:anchorId="6E007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970985" o:spid="_x0000_s2051" type="#_x0000_t75" alt="Logo sin letras" style="position:absolute;left:0;text-align:left;margin-left:0;margin-top:0;width:441.8pt;height:429pt;z-index:-251657728;mso-wrap-edited:f;mso-width-percent:0;mso-height-percent:0;mso-position-horizontal:center;mso-position-horizontal-relative:margin;mso-position-vertical:center;mso-position-vertical-relative:margin;mso-width-percent:0;mso-height-percent:0" o:allowincell="f">
          <v:imagedata r:id="rId1" o:title="Logo sin letra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2551"/>
      <w:gridCol w:w="3683"/>
    </w:tblGrid>
    <w:tr w:rsidR="006358EF" w14:paraId="40C03157" w14:textId="77777777" w:rsidTr="006358EF">
      <w:tc>
        <w:tcPr>
          <w:tcW w:w="2604" w:type="dxa"/>
          <w:vAlign w:val="center"/>
        </w:tcPr>
        <w:p w14:paraId="5CFD4EB0" w14:textId="77C9F64F" w:rsidR="006358EF" w:rsidRDefault="006358EF" w:rsidP="000C09CC">
          <w:pPr>
            <w:pStyle w:val="Header"/>
            <w:spacing w:before="0"/>
            <w:ind w:left="-531"/>
            <w:jc w:val="right"/>
          </w:pPr>
          <w:r>
            <w:rPr>
              <w:noProof/>
              <w:lang w:val="en-CA" w:eastAsia="en-CA"/>
            </w:rPr>
            <w:drawing>
              <wp:inline distT="0" distB="0" distL="0" distR="0" wp14:anchorId="19FB1E3B" wp14:editId="51C36ED0">
                <wp:extent cx="1373862" cy="6953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626" cy="705834"/>
                        </a:xfrm>
                        <a:prstGeom prst="rect">
                          <a:avLst/>
                        </a:prstGeom>
                        <a:noFill/>
                        <a:ln>
                          <a:noFill/>
                        </a:ln>
                      </pic:spPr>
                    </pic:pic>
                  </a:graphicData>
                </a:graphic>
              </wp:inline>
            </w:drawing>
          </w:r>
        </w:p>
      </w:tc>
      <w:tc>
        <w:tcPr>
          <w:tcW w:w="2551" w:type="dxa"/>
          <w:vAlign w:val="center"/>
        </w:tcPr>
        <w:p w14:paraId="7CC09C10" w14:textId="17E9C6BD" w:rsidR="006358EF" w:rsidRDefault="006358EF" w:rsidP="000C09CC">
          <w:pPr>
            <w:pStyle w:val="Header"/>
            <w:spacing w:before="0"/>
            <w:ind w:left="0"/>
            <w:jc w:val="right"/>
            <w:rPr>
              <w:noProof/>
              <w:lang w:eastAsia="es-CL"/>
            </w:rPr>
          </w:pPr>
        </w:p>
      </w:tc>
      <w:tc>
        <w:tcPr>
          <w:tcW w:w="3683" w:type="dxa"/>
        </w:tcPr>
        <w:p w14:paraId="043001C2" w14:textId="009C6F98" w:rsidR="006358EF" w:rsidRDefault="006358EF" w:rsidP="006358EF">
          <w:pPr>
            <w:pStyle w:val="Header"/>
            <w:spacing w:before="0"/>
            <w:ind w:left="0"/>
          </w:pPr>
        </w:p>
      </w:tc>
    </w:tr>
  </w:tbl>
  <w:p w14:paraId="2831A37C" w14:textId="77777777" w:rsidR="006358EF" w:rsidRPr="0089193E" w:rsidRDefault="00343F0A" w:rsidP="00897BF5">
    <w:pPr>
      <w:pStyle w:val="Header"/>
      <w:rPr>
        <w:sz w:val="2"/>
        <w:szCs w:val="2"/>
      </w:rPr>
    </w:pPr>
    <w:r>
      <w:rPr>
        <w:noProof/>
        <w:lang w:eastAsia="es-CL"/>
      </w:rPr>
      <w:pict w14:anchorId="23BC4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970986" o:spid="_x0000_s2050" type="#_x0000_t75" alt="Logo sin letras" style="position:absolute;left:0;text-align:left;margin-left:0;margin-top:0;width:441.8pt;height:429pt;z-index:-251656704;mso-wrap-edited:f;mso-width-percent:0;mso-height-percent:0;mso-position-horizontal:center;mso-position-horizontal-relative:margin;mso-position-vertical:center;mso-position-vertical-relative:margin;mso-width-percent:0;mso-height-percent:0" o:allowincell="f">
          <v:imagedata r:id="rId2" o:title="Logo sin letra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1AF01" w14:textId="77777777" w:rsidR="006358EF" w:rsidRDefault="00343F0A" w:rsidP="00897BF5">
    <w:pPr>
      <w:pStyle w:val="Header"/>
    </w:pPr>
    <w:r>
      <w:rPr>
        <w:noProof/>
        <w:lang w:eastAsia="es-CL"/>
      </w:rPr>
      <w:pict w14:anchorId="532FE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970984" o:spid="_x0000_s2049" type="#_x0000_t75" alt="Logo sin letras" style="position:absolute;left:0;text-align:left;margin-left:0;margin-top:0;width:441.8pt;height:429pt;z-index:-251658752;mso-wrap-edited:f;mso-width-percent:0;mso-height-percent:0;mso-position-horizontal:center;mso-position-horizontal-relative:margin;mso-position-vertical:center;mso-position-vertical-relative:margin;mso-width-percent:0;mso-height-percent:0" o:allowincell="f">
          <v:imagedata r:id="rId1" o:title="Logo sin letra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E6D95"/>
    <w:multiLevelType w:val="multilevel"/>
    <w:tmpl w:val="F1CEFBB8"/>
    <w:styleLink w:val="Numeracin"/>
    <w:lvl w:ilvl="0">
      <w:start w:val="1"/>
      <w:numFmt w:val="decimal"/>
      <w:lvlText w:val="%1."/>
      <w:lvlJc w:val="left"/>
      <w:pPr>
        <w:tabs>
          <w:tab w:val="num" w:pos="1077"/>
        </w:tabs>
        <w:ind w:left="1435" w:hanging="358"/>
      </w:pPr>
      <w:rPr>
        <w:rFonts w:ascii="Arial" w:hAnsi="Arial" w:hint="default"/>
        <w:sz w:val="20"/>
      </w:rPr>
    </w:lvl>
    <w:lvl w:ilvl="1">
      <w:start w:val="1"/>
      <w:numFmt w:val="upperRoman"/>
      <w:lvlText w:val="%2."/>
      <w:lvlJc w:val="left"/>
      <w:pPr>
        <w:tabs>
          <w:tab w:val="num" w:pos="1791"/>
        </w:tabs>
        <w:ind w:left="2149" w:hanging="358"/>
      </w:pPr>
      <w:rPr>
        <w:rFonts w:hint="default"/>
      </w:rPr>
    </w:lvl>
    <w:lvl w:ilvl="2">
      <w:start w:val="1"/>
      <w:numFmt w:val="lowerRoman"/>
      <w:lvlText w:val="%3."/>
      <w:lvlJc w:val="left"/>
      <w:pPr>
        <w:tabs>
          <w:tab w:val="num" w:pos="2505"/>
        </w:tabs>
        <w:ind w:left="2863" w:hanging="358"/>
      </w:pPr>
      <w:rPr>
        <w:rFonts w:hint="default"/>
      </w:rPr>
    </w:lvl>
    <w:lvl w:ilvl="3">
      <w:start w:val="1"/>
      <w:numFmt w:val="bullet"/>
      <w:lvlText w:val=""/>
      <w:lvlJc w:val="left"/>
      <w:pPr>
        <w:tabs>
          <w:tab w:val="num" w:pos="3219"/>
        </w:tabs>
        <w:ind w:left="3577" w:hanging="358"/>
      </w:pPr>
      <w:rPr>
        <w:rFonts w:ascii="Symbol" w:hAnsi="Symbol" w:hint="default"/>
      </w:rPr>
    </w:lvl>
    <w:lvl w:ilvl="4">
      <w:start w:val="1"/>
      <w:numFmt w:val="bullet"/>
      <w:lvlText w:val=""/>
      <w:lvlJc w:val="left"/>
      <w:pPr>
        <w:tabs>
          <w:tab w:val="num" w:pos="3933"/>
        </w:tabs>
        <w:ind w:left="4291" w:hanging="358"/>
      </w:pPr>
      <w:rPr>
        <w:rFonts w:ascii="Symbol" w:hAnsi="Symbol" w:hint="default"/>
      </w:rPr>
    </w:lvl>
    <w:lvl w:ilvl="5">
      <w:start w:val="1"/>
      <w:numFmt w:val="bullet"/>
      <w:lvlText w:val=""/>
      <w:lvlJc w:val="left"/>
      <w:pPr>
        <w:tabs>
          <w:tab w:val="num" w:pos="4647"/>
        </w:tabs>
        <w:ind w:left="5005" w:hanging="358"/>
      </w:pPr>
      <w:rPr>
        <w:rFonts w:ascii="Wingdings" w:hAnsi="Wingdings" w:hint="default"/>
      </w:rPr>
    </w:lvl>
    <w:lvl w:ilvl="6">
      <w:start w:val="1"/>
      <w:numFmt w:val="decimal"/>
      <w:lvlText w:val="%7."/>
      <w:lvlJc w:val="left"/>
      <w:pPr>
        <w:tabs>
          <w:tab w:val="num" w:pos="5361"/>
        </w:tabs>
        <w:ind w:left="5719" w:hanging="358"/>
      </w:pPr>
      <w:rPr>
        <w:rFonts w:hint="default"/>
      </w:rPr>
    </w:lvl>
    <w:lvl w:ilvl="7">
      <w:start w:val="1"/>
      <w:numFmt w:val="lowerLetter"/>
      <w:lvlText w:val="%8."/>
      <w:lvlJc w:val="left"/>
      <w:pPr>
        <w:tabs>
          <w:tab w:val="num" w:pos="6075"/>
        </w:tabs>
        <w:ind w:left="6433" w:hanging="358"/>
      </w:pPr>
      <w:rPr>
        <w:rFonts w:hint="default"/>
      </w:rPr>
    </w:lvl>
    <w:lvl w:ilvl="8">
      <w:start w:val="1"/>
      <w:numFmt w:val="lowerRoman"/>
      <w:lvlText w:val="%9."/>
      <w:lvlJc w:val="left"/>
      <w:pPr>
        <w:tabs>
          <w:tab w:val="num" w:pos="6789"/>
        </w:tabs>
        <w:ind w:left="7147" w:hanging="358"/>
      </w:pPr>
      <w:rPr>
        <w:rFonts w:hint="default"/>
      </w:rPr>
    </w:lvl>
  </w:abstractNum>
  <w:abstractNum w:abstractNumId="1" w15:restartNumberingAfterBreak="0">
    <w:nsid w:val="1B0D0834"/>
    <w:multiLevelType w:val="singleLevel"/>
    <w:tmpl w:val="340A0015"/>
    <w:lvl w:ilvl="0">
      <w:start w:val="1"/>
      <w:numFmt w:val="upperLetter"/>
      <w:lvlText w:val="%1."/>
      <w:lvlJc w:val="left"/>
      <w:pPr>
        <w:tabs>
          <w:tab w:val="num" w:pos="1077"/>
        </w:tabs>
        <w:ind w:left="1435" w:hanging="358"/>
      </w:pPr>
      <w:rPr>
        <w:rFonts w:hint="default"/>
        <w:sz w:val="20"/>
      </w:rPr>
    </w:lvl>
  </w:abstractNum>
  <w:abstractNum w:abstractNumId="2" w15:restartNumberingAfterBreak="0">
    <w:nsid w:val="292E16E7"/>
    <w:multiLevelType w:val="hybridMultilevel"/>
    <w:tmpl w:val="2BA605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17F0E76"/>
    <w:multiLevelType w:val="hybridMultilevel"/>
    <w:tmpl w:val="F44A7FA2"/>
    <w:lvl w:ilvl="0" w:tplc="340A0017">
      <w:start w:val="1"/>
      <w:numFmt w:val="lowerLetter"/>
      <w:lvlText w:val="%1)"/>
      <w:lvlJc w:val="left"/>
      <w:pPr>
        <w:ind w:left="360" w:hanging="360"/>
      </w:pPr>
    </w:lvl>
    <w:lvl w:ilvl="1" w:tplc="D2D282B8">
      <w:numFmt w:val="bullet"/>
      <w:lvlText w:val="-"/>
      <w:lvlJc w:val="left"/>
      <w:pPr>
        <w:ind w:left="1290" w:hanging="570"/>
      </w:pPr>
      <w:rPr>
        <w:rFonts w:ascii="Arial" w:eastAsia="Times New Roman" w:hAnsi="Arial" w:cs="Arial" w:hint="default"/>
      </w:rPr>
    </w:lvl>
    <w:lvl w:ilvl="2" w:tplc="AA587DFC">
      <w:numFmt w:val="bullet"/>
      <w:lvlText w:val="•"/>
      <w:lvlJc w:val="left"/>
      <w:pPr>
        <w:ind w:left="2040" w:hanging="420"/>
      </w:pPr>
      <w:rPr>
        <w:rFonts w:ascii="Arial" w:eastAsia="Times New Roman" w:hAnsi="Arial" w:cs="Arial" w:hint="default"/>
      </w:r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351F3255"/>
    <w:multiLevelType w:val="multilevel"/>
    <w:tmpl w:val="C64875BA"/>
    <w:lvl w:ilvl="0">
      <w:start w:val="1"/>
      <w:numFmt w:val="bullet"/>
      <w:pStyle w:val="ListParagraph"/>
      <w:lvlText w:val=""/>
      <w:lvlJc w:val="left"/>
      <w:pPr>
        <w:ind w:left="358" w:hanging="358"/>
      </w:pPr>
      <w:rPr>
        <w:rFonts w:ascii="Symbol" w:hAnsi="Symbol" w:hint="default"/>
      </w:rPr>
    </w:lvl>
    <w:lvl w:ilvl="1">
      <w:start w:val="1"/>
      <w:numFmt w:val="bullet"/>
      <w:lvlText w:val=""/>
      <w:lvlJc w:val="left"/>
      <w:pPr>
        <w:tabs>
          <w:tab w:val="num" w:pos="624"/>
        </w:tabs>
        <w:ind w:left="982" w:hanging="358"/>
      </w:pPr>
      <w:rPr>
        <w:rFonts w:ascii="Wingdings" w:hAnsi="Wingdings" w:hint="default"/>
      </w:rPr>
    </w:lvl>
    <w:lvl w:ilvl="2">
      <w:start w:val="1"/>
      <w:numFmt w:val="bullet"/>
      <w:lvlText w:val=""/>
      <w:lvlJc w:val="left"/>
      <w:pPr>
        <w:tabs>
          <w:tab w:val="num" w:pos="908"/>
        </w:tabs>
        <w:ind w:left="1606" w:hanging="358"/>
      </w:pPr>
      <w:rPr>
        <w:rFonts w:ascii="Wingdings" w:hAnsi="Wingdings" w:hint="default"/>
      </w:rPr>
    </w:lvl>
    <w:lvl w:ilvl="3">
      <w:start w:val="1"/>
      <w:numFmt w:val="bullet"/>
      <w:lvlText w:val=""/>
      <w:lvlJc w:val="left"/>
      <w:pPr>
        <w:ind w:left="2230" w:hanging="358"/>
      </w:pPr>
      <w:rPr>
        <w:rFonts w:ascii="Symbol" w:hAnsi="Symbol" w:hint="default"/>
      </w:rPr>
    </w:lvl>
    <w:lvl w:ilvl="4">
      <w:start w:val="1"/>
      <w:numFmt w:val="bullet"/>
      <w:lvlText w:val="o"/>
      <w:lvlJc w:val="left"/>
      <w:pPr>
        <w:ind w:left="2854" w:hanging="358"/>
      </w:pPr>
      <w:rPr>
        <w:rFonts w:ascii="Courier New" w:hAnsi="Courier New" w:hint="default"/>
      </w:rPr>
    </w:lvl>
    <w:lvl w:ilvl="5">
      <w:start w:val="1"/>
      <w:numFmt w:val="bullet"/>
      <w:lvlText w:val=""/>
      <w:lvlJc w:val="left"/>
      <w:pPr>
        <w:ind w:left="3478" w:hanging="358"/>
      </w:pPr>
      <w:rPr>
        <w:rFonts w:ascii="Wingdings" w:hAnsi="Wingdings" w:hint="default"/>
      </w:rPr>
    </w:lvl>
    <w:lvl w:ilvl="6">
      <w:start w:val="1"/>
      <w:numFmt w:val="bullet"/>
      <w:lvlText w:val=""/>
      <w:lvlJc w:val="left"/>
      <w:pPr>
        <w:ind w:left="4102" w:hanging="358"/>
      </w:pPr>
      <w:rPr>
        <w:rFonts w:ascii="Symbol" w:hAnsi="Symbol" w:hint="default"/>
      </w:rPr>
    </w:lvl>
    <w:lvl w:ilvl="7">
      <w:start w:val="1"/>
      <w:numFmt w:val="bullet"/>
      <w:lvlText w:val="o"/>
      <w:lvlJc w:val="left"/>
      <w:pPr>
        <w:ind w:left="4726" w:hanging="358"/>
      </w:pPr>
      <w:rPr>
        <w:rFonts w:ascii="Courier New" w:hAnsi="Courier New" w:cs="Courier New" w:hint="default"/>
      </w:rPr>
    </w:lvl>
    <w:lvl w:ilvl="8">
      <w:start w:val="1"/>
      <w:numFmt w:val="bullet"/>
      <w:lvlText w:val=""/>
      <w:lvlJc w:val="left"/>
      <w:pPr>
        <w:ind w:left="5350" w:hanging="358"/>
      </w:pPr>
      <w:rPr>
        <w:rFonts w:ascii="Wingdings" w:hAnsi="Wingdings" w:hint="default"/>
      </w:rPr>
    </w:lvl>
  </w:abstractNum>
  <w:abstractNum w:abstractNumId="5" w15:restartNumberingAfterBreak="0">
    <w:nsid w:val="4BAE0D5E"/>
    <w:multiLevelType w:val="multilevel"/>
    <w:tmpl w:val="6BC49CCA"/>
    <w:lvl w:ilvl="0">
      <w:start w:val="1"/>
      <w:numFmt w:val="bullet"/>
      <w:lvlText w:val=""/>
      <w:lvlJc w:val="left"/>
      <w:pPr>
        <w:ind w:left="1398" w:hanging="405"/>
      </w:pPr>
      <w:rPr>
        <w:rFonts w:ascii="Symbol" w:hAnsi="Symbol" w:hint="default"/>
        <w:b/>
        <w:color w:val="000000" w:themeColor="text1"/>
      </w:rPr>
    </w:lvl>
    <w:lvl w:ilvl="1">
      <w:start w:val="1"/>
      <w:numFmt w:val="decimal"/>
      <w:lvlText w:val="%1.%2"/>
      <w:lvlJc w:val="left"/>
      <w:pPr>
        <w:ind w:left="1713" w:hanging="720"/>
      </w:pPr>
      <w:rPr>
        <w:rFonts w:ascii="Verdana" w:eastAsiaTheme="majorEastAsia" w:hAnsi="Verdana" w:cstheme="majorBidi" w:hint="default"/>
        <w:b/>
        <w:color w:val="000000" w:themeColor="text1"/>
      </w:rPr>
    </w:lvl>
    <w:lvl w:ilvl="2">
      <w:start w:val="1"/>
      <w:numFmt w:val="decimal"/>
      <w:lvlText w:val="%1.%2.%3"/>
      <w:lvlJc w:val="left"/>
      <w:pPr>
        <w:ind w:left="1713" w:hanging="720"/>
      </w:pPr>
      <w:rPr>
        <w:rFonts w:eastAsiaTheme="majorEastAsia" w:cstheme="majorBidi" w:hint="default"/>
        <w:b/>
        <w:color w:val="000000" w:themeColor="text1"/>
      </w:rPr>
    </w:lvl>
    <w:lvl w:ilvl="3">
      <w:start w:val="1"/>
      <w:numFmt w:val="decimal"/>
      <w:lvlText w:val="%1.%2.%3.%4"/>
      <w:lvlJc w:val="left"/>
      <w:pPr>
        <w:ind w:left="2073" w:hanging="1080"/>
      </w:pPr>
      <w:rPr>
        <w:rFonts w:eastAsiaTheme="majorEastAsia" w:cstheme="majorBidi" w:hint="default"/>
        <w:b/>
        <w:color w:val="000000" w:themeColor="text1"/>
      </w:rPr>
    </w:lvl>
    <w:lvl w:ilvl="4">
      <w:start w:val="1"/>
      <w:numFmt w:val="decimal"/>
      <w:lvlText w:val="%1.%2.%3.%4.%5"/>
      <w:lvlJc w:val="left"/>
      <w:pPr>
        <w:ind w:left="2433" w:hanging="1440"/>
      </w:pPr>
      <w:rPr>
        <w:rFonts w:eastAsiaTheme="majorEastAsia" w:cstheme="majorBidi" w:hint="default"/>
        <w:b/>
        <w:color w:val="000000" w:themeColor="text1"/>
      </w:rPr>
    </w:lvl>
    <w:lvl w:ilvl="5">
      <w:start w:val="1"/>
      <w:numFmt w:val="decimal"/>
      <w:lvlText w:val="%1.%2.%3.%4.%5.%6"/>
      <w:lvlJc w:val="left"/>
      <w:pPr>
        <w:ind w:left="2793" w:hanging="1800"/>
      </w:pPr>
      <w:rPr>
        <w:rFonts w:eastAsiaTheme="majorEastAsia" w:cstheme="majorBidi" w:hint="default"/>
        <w:b/>
        <w:color w:val="000000" w:themeColor="text1"/>
      </w:rPr>
    </w:lvl>
    <w:lvl w:ilvl="6">
      <w:start w:val="1"/>
      <w:numFmt w:val="decimal"/>
      <w:lvlText w:val="%1.%2.%3.%4.%5.%6.%7"/>
      <w:lvlJc w:val="left"/>
      <w:pPr>
        <w:ind w:left="2793" w:hanging="1800"/>
      </w:pPr>
      <w:rPr>
        <w:rFonts w:eastAsiaTheme="majorEastAsia" w:cstheme="majorBidi" w:hint="default"/>
        <w:b/>
        <w:color w:val="000000" w:themeColor="text1"/>
      </w:rPr>
    </w:lvl>
    <w:lvl w:ilvl="7">
      <w:start w:val="1"/>
      <w:numFmt w:val="decimal"/>
      <w:lvlText w:val="%1.%2.%3.%4.%5.%6.%7.%8"/>
      <w:lvlJc w:val="left"/>
      <w:pPr>
        <w:ind w:left="3153" w:hanging="2160"/>
      </w:pPr>
      <w:rPr>
        <w:rFonts w:eastAsiaTheme="majorEastAsia" w:cstheme="majorBidi" w:hint="default"/>
        <w:b/>
        <w:color w:val="000000" w:themeColor="text1"/>
      </w:rPr>
    </w:lvl>
    <w:lvl w:ilvl="8">
      <w:start w:val="1"/>
      <w:numFmt w:val="decimal"/>
      <w:lvlText w:val="%1.%2.%3.%4.%5.%6.%7.%8.%9"/>
      <w:lvlJc w:val="left"/>
      <w:pPr>
        <w:ind w:left="3513" w:hanging="2520"/>
      </w:pPr>
      <w:rPr>
        <w:rFonts w:eastAsiaTheme="majorEastAsia" w:cstheme="majorBidi" w:hint="default"/>
        <w:b/>
        <w:color w:val="000000" w:themeColor="text1"/>
      </w:rPr>
    </w:lvl>
  </w:abstractNum>
  <w:abstractNum w:abstractNumId="6" w15:restartNumberingAfterBreak="0">
    <w:nsid w:val="5D1D6186"/>
    <w:multiLevelType w:val="hybridMultilevel"/>
    <w:tmpl w:val="5DB8E8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3B1422D"/>
    <w:multiLevelType w:val="multilevel"/>
    <w:tmpl w:val="0988E81A"/>
    <w:lvl w:ilvl="0">
      <w:start w:val="1"/>
      <w:numFmt w:val="decimal"/>
      <w:pStyle w:val="Heading1"/>
      <w:lvlText w:val="%1"/>
      <w:lvlJc w:val="left"/>
      <w:pPr>
        <w:ind w:left="574"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668E2B68"/>
    <w:multiLevelType w:val="hybridMultilevel"/>
    <w:tmpl w:val="4E9E8AF0"/>
    <w:lvl w:ilvl="0" w:tplc="A2E60102">
      <w:start w:val="1"/>
      <w:numFmt w:val="lowerLetter"/>
      <w:lvlText w:val="%1)"/>
      <w:lvlJc w:val="left"/>
      <w:pPr>
        <w:ind w:left="720" w:hanging="360"/>
      </w:pPr>
      <w:rPr>
        <w:rFonts w:ascii="Verdana" w:hAnsi="Verdana" w:hint="default"/>
        <w:sz w:val="22"/>
        <w:szCs w:val="22"/>
      </w:rPr>
    </w:lvl>
    <w:lvl w:ilvl="1" w:tplc="340A0013">
      <w:start w:val="1"/>
      <w:numFmt w:val="upperRoman"/>
      <w:lvlText w:val="%2."/>
      <w:lvlJc w:val="righ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E055F38"/>
    <w:multiLevelType w:val="hybridMultilevel"/>
    <w:tmpl w:val="4628C3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E2A6DB4"/>
    <w:multiLevelType w:val="singleLevel"/>
    <w:tmpl w:val="340A0015"/>
    <w:lvl w:ilvl="0">
      <w:start w:val="1"/>
      <w:numFmt w:val="upperLetter"/>
      <w:pStyle w:val="VietaNumerada"/>
      <w:lvlText w:val="%1."/>
      <w:lvlJc w:val="left"/>
      <w:pPr>
        <w:tabs>
          <w:tab w:val="num" w:pos="1077"/>
        </w:tabs>
        <w:ind w:left="1435" w:hanging="358"/>
      </w:pPr>
      <w:rPr>
        <w:rFonts w:hint="default"/>
        <w:sz w:val="20"/>
      </w:rPr>
    </w:lvl>
  </w:abstractNum>
  <w:num w:numId="1">
    <w:abstractNumId w:val="7"/>
  </w:num>
  <w:num w:numId="2">
    <w:abstractNumId w:val="4"/>
  </w:num>
  <w:num w:numId="3">
    <w:abstractNumId w:val="0"/>
  </w:num>
  <w:num w:numId="4">
    <w:abstractNumId w:val="10"/>
  </w:num>
  <w:num w:numId="5">
    <w:abstractNumId w:val="5"/>
  </w:num>
  <w:num w:numId="6">
    <w:abstractNumId w:val="8"/>
  </w:num>
  <w:num w:numId="7">
    <w:abstractNumId w:val="9"/>
  </w:num>
  <w:num w:numId="8">
    <w:abstractNumId w:val="6"/>
  </w:num>
  <w:num w:numId="9">
    <w:abstractNumId w:val="3"/>
  </w:num>
  <w:num w:numId="10">
    <w:abstractNumId w:val="2"/>
  </w:num>
  <w:num w:numId="11">
    <w:abstractNumId w:val="1"/>
  </w:num>
  <w:num w:numId="12">
    <w:abstractNumId w:val="7"/>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26"/>
    <w:rsid w:val="000144C8"/>
    <w:rsid w:val="00021BB0"/>
    <w:rsid w:val="0002669C"/>
    <w:rsid w:val="00032BB6"/>
    <w:rsid w:val="00044CA1"/>
    <w:rsid w:val="00050DCB"/>
    <w:rsid w:val="00056D7C"/>
    <w:rsid w:val="000741AD"/>
    <w:rsid w:val="00081040"/>
    <w:rsid w:val="00082B2C"/>
    <w:rsid w:val="00093DC1"/>
    <w:rsid w:val="000A3E27"/>
    <w:rsid w:val="000C09CC"/>
    <w:rsid w:val="000C750E"/>
    <w:rsid w:val="000E5D9C"/>
    <w:rsid w:val="0011308D"/>
    <w:rsid w:val="00143C41"/>
    <w:rsid w:val="0016116A"/>
    <w:rsid w:val="0016357B"/>
    <w:rsid w:val="001674AE"/>
    <w:rsid w:val="00174288"/>
    <w:rsid w:val="00176FC9"/>
    <w:rsid w:val="001775F3"/>
    <w:rsid w:val="001A7F75"/>
    <w:rsid w:val="001C5CAC"/>
    <w:rsid w:val="001D6246"/>
    <w:rsid w:val="001D6E2E"/>
    <w:rsid w:val="001E01AC"/>
    <w:rsid w:val="001E1FD8"/>
    <w:rsid w:val="001F19CB"/>
    <w:rsid w:val="00200B07"/>
    <w:rsid w:val="00200E08"/>
    <w:rsid w:val="00202FE6"/>
    <w:rsid w:val="0022050F"/>
    <w:rsid w:val="002265D6"/>
    <w:rsid w:val="002443B3"/>
    <w:rsid w:val="002643B0"/>
    <w:rsid w:val="00270F60"/>
    <w:rsid w:val="00274418"/>
    <w:rsid w:val="002849C4"/>
    <w:rsid w:val="00287C82"/>
    <w:rsid w:val="00291026"/>
    <w:rsid w:val="002923F7"/>
    <w:rsid w:val="00293FC8"/>
    <w:rsid w:val="00297F51"/>
    <w:rsid w:val="002A03CA"/>
    <w:rsid w:val="002A1772"/>
    <w:rsid w:val="002A7139"/>
    <w:rsid w:val="002C6AE7"/>
    <w:rsid w:val="002D79C3"/>
    <w:rsid w:val="002E2842"/>
    <w:rsid w:val="002E61A6"/>
    <w:rsid w:val="002F2409"/>
    <w:rsid w:val="00300AF4"/>
    <w:rsid w:val="00310786"/>
    <w:rsid w:val="003379D5"/>
    <w:rsid w:val="00340A94"/>
    <w:rsid w:val="00343F0A"/>
    <w:rsid w:val="00344A42"/>
    <w:rsid w:val="00345EC0"/>
    <w:rsid w:val="00350491"/>
    <w:rsid w:val="00371CD1"/>
    <w:rsid w:val="00383460"/>
    <w:rsid w:val="0039797A"/>
    <w:rsid w:val="003A39C3"/>
    <w:rsid w:val="003D0D3E"/>
    <w:rsid w:val="003E2B1C"/>
    <w:rsid w:val="003E3CED"/>
    <w:rsid w:val="003F177B"/>
    <w:rsid w:val="003F4FAB"/>
    <w:rsid w:val="0040370B"/>
    <w:rsid w:val="004100A6"/>
    <w:rsid w:val="0042285A"/>
    <w:rsid w:val="00425223"/>
    <w:rsid w:val="0042613F"/>
    <w:rsid w:val="00442E96"/>
    <w:rsid w:val="00445C95"/>
    <w:rsid w:val="004645C4"/>
    <w:rsid w:val="00465A53"/>
    <w:rsid w:val="00472FC1"/>
    <w:rsid w:val="00486D8B"/>
    <w:rsid w:val="00490724"/>
    <w:rsid w:val="004962C0"/>
    <w:rsid w:val="004A3F11"/>
    <w:rsid w:val="004A6959"/>
    <w:rsid w:val="004B01DC"/>
    <w:rsid w:val="004B7B0E"/>
    <w:rsid w:val="004C2A4C"/>
    <w:rsid w:val="004C5065"/>
    <w:rsid w:val="004D0EB5"/>
    <w:rsid w:val="004D72B6"/>
    <w:rsid w:val="004E39FE"/>
    <w:rsid w:val="004F7572"/>
    <w:rsid w:val="00502041"/>
    <w:rsid w:val="00504A9D"/>
    <w:rsid w:val="005154AB"/>
    <w:rsid w:val="00544E93"/>
    <w:rsid w:val="00550637"/>
    <w:rsid w:val="00551BB2"/>
    <w:rsid w:val="00552805"/>
    <w:rsid w:val="005568EB"/>
    <w:rsid w:val="00556995"/>
    <w:rsid w:val="00593B5A"/>
    <w:rsid w:val="005A43A2"/>
    <w:rsid w:val="005A6BE9"/>
    <w:rsid w:val="005A7A50"/>
    <w:rsid w:val="005D17D1"/>
    <w:rsid w:val="005D2075"/>
    <w:rsid w:val="005D55EA"/>
    <w:rsid w:val="005D7AE3"/>
    <w:rsid w:val="005F1E8F"/>
    <w:rsid w:val="005F235A"/>
    <w:rsid w:val="005F498E"/>
    <w:rsid w:val="006027D7"/>
    <w:rsid w:val="00611A58"/>
    <w:rsid w:val="00613657"/>
    <w:rsid w:val="006358EF"/>
    <w:rsid w:val="0064703B"/>
    <w:rsid w:val="00651C94"/>
    <w:rsid w:val="00660B0C"/>
    <w:rsid w:val="00666A97"/>
    <w:rsid w:val="00681BFC"/>
    <w:rsid w:val="00690A66"/>
    <w:rsid w:val="00697265"/>
    <w:rsid w:val="00697CA2"/>
    <w:rsid w:val="006A312E"/>
    <w:rsid w:val="006A4625"/>
    <w:rsid w:val="006A6094"/>
    <w:rsid w:val="006A7F94"/>
    <w:rsid w:val="006B5C6A"/>
    <w:rsid w:val="006C14A2"/>
    <w:rsid w:val="006C56CA"/>
    <w:rsid w:val="006C7114"/>
    <w:rsid w:val="006E6E95"/>
    <w:rsid w:val="006F2A93"/>
    <w:rsid w:val="006F3AD1"/>
    <w:rsid w:val="006F4634"/>
    <w:rsid w:val="006F5FF9"/>
    <w:rsid w:val="006F6C1B"/>
    <w:rsid w:val="006F7A87"/>
    <w:rsid w:val="00702778"/>
    <w:rsid w:val="007059EF"/>
    <w:rsid w:val="0072088C"/>
    <w:rsid w:val="00725E3A"/>
    <w:rsid w:val="007268F3"/>
    <w:rsid w:val="00745E07"/>
    <w:rsid w:val="00751205"/>
    <w:rsid w:val="00754325"/>
    <w:rsid w:val="007544DB"/>
    <w:rsid w:val="0076017C"/>
    <w:rsid w:val="00760BD0"/>
    <w:rsid w:val="00763CF5"/>
    <w:rsid w:val="00770799"/>
    <w:rsid w:val="00774D96"/>
    <w:rsid w:val="00784A2E"/>
    <w:rsid w:val="00790126"/>
    <w:rsid w:val="007A5BC4"/>
    <w:rsid w:val="007B6962"/>
    <w:rsid w:val="007C3035"/>
    <w:rsid w:val="007D566F"/>
    <w:rsid w:val="007E2E97"/>
    <w:rsid w:val="007F565A"/>
    <w:rsid w:val="00802A7F"/>
    <w:rsid w:val="00804DFA"/>
    <w:rsid w:val="00832B5A"/>
    <w:rsid w:val="008424E1"/>
    <w:rsid w:val="00864790"/>
    <w:rsid w:val="00871A2E"/>
    <w:rsid w:val="0087675D"/>
    <w:rsid w:val="00882733"/>
    <w:rsid w:val="00887A29"/>
    <w:rsid w:val="00895DDA"/>
    <w:rsid w:val="00897BF5"/>
    <w:rsid w:val="008B5C25"/>
    <w:rsid w:val="008C04F8"/>
    <w:rsid w:val="008C0F49"/>
    <w:rsid w:val="008C3C6E"/>
    <w:rsid w:val="008D7849"/>
    <w:rsid w:val="00907D3B"/>
    <w:rsid w:val="00917665"/>
    <w:rsid w:val="0092459C"/>
    <w:rsid w:val="009310E3"/>
    <w:rsid w:val="009511E0"/>
    <w:rsid w:val="009542E1"/>
    <w:rsid w:val="009673C8"/>
    <w:rsid w:val="00971B88"/>
    <w:rsid w:val="00971DC1"/>
    <w:rsid w:val="00974655"/>
    <w:rsid w:val="00974AE2"/>
    <w:rsid w:val="00974EE2"/>
    <w:rsid w:val="009837A7"/>
    <w:rsid w:val="009905D4"/>
    <w:rsid w:val="0099361D"/>
    <w:rsid w:val="00995A49"/>
    <w:rsid w:val="009A2993"/>
    <w:rsid w:val="009A6626"/>
    <w:rsid w:val="009C5810"/>
    <w:rsid w:val="009C6887"/>
    <w:rsid w:val="009D3261"/>
    <w:rsid w:val="009E7F81"/>
    <w:rsid w:val="009F3EB0"/>
    <w:rsid w:val="00A2162A"/>
    <w:rsid w:val="00A24A05"/>
    <w:rsid w:val="00A3424A"/>
    <w:rsid w:val="00A34753"/>
    <w:rsid w:val="00A35363"/>
    <w:rsid w:val="00A3671C"/>
    <w:rsid w:val="00A81122"/>
    <w:rsid w:val="00A937BE"/>
    <w:rsid w:val="00AA43CC"/>
    <w:rsid w:val="00AA6CF4"/>
    <w:rsid w:val="00AB06E2"/>
    <w:rsid w:val="00AB1A16"/>
    <w:rsid w:val="00AB4517"/>
    <w:rsid w:val="00AC3DD2"/>
    <w:rsid w:val="00AE101D"/>
    <w:rsid w:val="00AE459F"/>
    <w:rsid w:val="00B03E9E"/>
    <w:rsid w:val="00B355FF"/>
    <w:rsid w:val="00B40EE7"/>
    <w:rsid w:val="00B50DF3"/>
    <w:rsid w:val="00B52F4D"/>
    <w:rsid w:val="00B5342D"/>
    <w:rsid w:val="00B67BB8"/>
    <w:rsid w:val="00B7064F"/>
    <w:rsid w:val="00B71F98"/>
    <w:rsid w:val="00B75040"/>
    <w:rsid w:val="00B75254"/>
    <w:rsid w:val="00B87AB7"/>
    <w:rsid w:val="00B90069"/>
    <w:rsid w:val="00B97B3E"/>
    <w:rsid w:val="00BA7E41"/>
    <w:rsid w:val="00BB0CD9"/>
    <w:rsid w:val="00BB1A63"/>
    <w:rsid w:val="00BC41EF"/>
    <w:rsid w:val="00BD36C6"/>
    <w:rsid w:val="00BD63C3"/>
    <w:rsid w:val="00BD73AA"/>
    <w:rsid w:val="00BF08F2"/>
    <w:rsid w:val="00BF35E9"/>
    <w:rsid w:val="00BF3ED4"/>
    <w:rsid w:val="00BF780C"/>
    <w:rsid w:val="00C00CBE"/>
    <w:rsid w:val="00C05DD8"/>
    <w:rsid w:val="00C163D6"/>
    <w:rsid w:val="00C1707A"/>
    <w:rsid w:val="00C17115"/>
    <w:rsid w:val="00C37569"/>
    <w:rsid w:val="00C43441"/>
    <w:rsid w:val="00C43B5B"/>
    <w:rsid w:val="00C452D6"/>
    <w:rsid w:val="00C45EE9"/>
    <w:rsid w:val="00C55C00"/>
    <w:rsid w:val="00C613AC"/>
    <w:rsid w:val="00C66320"/>
    <w:rsid w:val="00C66D03"/>
    <w:rsid w:val="00C6716D"/>
    <w:rsid w:val="00C81037"/>
    <w:rsid w:val="00C8722D"/>
    <w:rsid w:val="00CA0CB3"/>
    <w:rsid w:val="00CA4BEE"/>
    <w:rsid w:val="00CB2855"/>
    <w:rsid w:val="00CB30CC"/>
    <w:rsid w:val="00CC7A4C"/>
    <w:rsid w:val="00CD2BE7"/>
    <w:rsid w:val="00CE0BDA"/>
    <w:rsid w:val="00CE45F1"/>
    <w:rsid w:val="00CF191F"/>
    <w:rsid w:val="00CF1CE9"/>
    <w:rsid w:val="00CF6B92"/>
    <w:rsid w:val="00D04A55"/>
    <w:rsid w:val="00D13910"/>
    <w:rsid w:val="00D15E8D"/>
    <w:rsid w:val="00D266D7"/>
    <w:rsid w:val="00D27ED1"/>
    <w:rsid w:val="00D3351B"/>
    <w:rsid w:val="00D463CF"/>
    <w:rsid w:val="00D466EE"/>
    <w:rsid w:val="00D46F2E"/>
    <w:rsid w:val="00D5233D"/>
    <w:rsid w:val="00D743CD"/>
    <w:rsid w:val="00D74760"/>
    <w:rsid w:val="00D77CC5"/>
    <w:rsid w:val="00D85D1E"/>
    <w:rsid w:val="00D90B84"/>
    <w:rsid w:val="00D94EED"/>
    <w:rsid w:val="00D975D2"/>
    <w:rsid w:val="00D97CD7"/>
    <w:rsid w:val="00DC30C7"/>
    <w:rsid w:val="00DC33EF"/>
    <w:rsid w:val="00DD3978"/>
    <w:rsid w:val="00DE6CBC"/>
    <w:rsid w:val="00DE7491"/>
    <w:rsid w:val="00DF78B4"/>
    <w:rsid w:val="00E06845"/>
    <w:rsid w:val="00E216D6"/>
    <w:rsid w:val="00E231C4"/>
    <w:rsid w:val="00E267AD"/>
    <w:rsid w:val="00E361A6"/>
    <w:rsid w:val="00E43130"/>
    <w:rsid w:val="00E472D1"/>
    <w:rsid w:val="00E55713"/>
    <w:rsid w:val="00E567DD"/>
    <w:rsid w:val="00E6148B"/>
    <w:rsid w:val="00E65CEE"/>
    <w:rsid w:val="00E72248"/>
    <w:rsid w:val="00E724C8"/>
    <w:rsid w:val="00E75A93"/>
    <w:rsid w:val="00E83912"/>
    <w:rsid w:val="00E9415D"/>
    <w:rsid w:val="00EA7D5B"/>
    <w:rsid w:val="00EB0048"/>
    <w:rsid w:val="00EB1E38"/>
    <w:rsid w:val="00EB2415"/>
    <w:rsid w:val="00EB69E5"/>
    <w:rsid w:val="00ED5E63"/>
    <w:rsid w:val="00EE457E"/>
    <w:rsid w:val="00EE6328"/>
    <w:rsid w:val="00EF1559"/>
    <w:rsid w:val="00F00465"/>
    <w:rsid w:val="00F01B45"/>
    <w:rsid w:val="00F14C72"/>
    <w:rsid w:val="00F156D0"/>
    <w:rsid w:val="00F16F93"/>
    <w:rsid w:val="00F202B1"/>
    <w:rsid w:val="00F34184"/>
    <w:rsid w:val="00F36D24"/>
    <w:rsid w:val="00F5092E"/>
    <w:rsid w:val="00F5482F"/>
    <w:rsid w:val="00F564A0"/>
    <w:rsid w:val="00F60170"/>
    <w:rsid w:val="00F62F67"/>
    <w:rsid w:val="00F729D0"/>
    <w:rsid w:val="00F856BC"/>
    <w:rsid w:val="00F87342"/>
    <w:rsid w:val="00F87906"/>
    <w:rsid w:val="00F93D1C"/>
    <w:rsid w:val="00FA03BB"/>
    <w:rsid w:val="00FA61A5"/>
    <w:rsid w:val="00FB374C"/>
    <w:rsid w:val="00FE2465"/>
    <w:rsid w:val="00FF15D7"/>
    <w:rsid w:val="00FF36F8"/>
    <w:rsid w:val="00FF558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EE6BFD"/>
  <w15:docId w15:val="{709AE44D-D784-3948-A824-77062272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6F8"/>
    <w:pPr>
      <w:spacing w:before="240" w:after="240"/>
      <w:ind w:left="1077"/>
      <w:jc w:val="both"/>
    </w:pPr>
    <w:rPr>
      <w:rFonts w:ascii="Arial" w:hAnsi="Arial" w:cs="Arial"/>
    </w:rPr>
  </w:style>
  <w:style w:type="paragraph" w:styleId="Heading1">
    <w:name w:val="heading 1"/>
    <w:basedOn w:val="Normal"/>
    <w:next w:val="Normal"/>
    <w:link w:val="Heading1Char"/>
    <w:uiPriority w:val="9"/>
    <w:qFormat/>
    <w:rsid w:val="007D566F"/>
    <w:pPr>
      <w:keepNext/>
      <w:keepLines/>
      <w:numPr>
        <w:numId w:val="1"/>
      </w:numPr>
      <w:spacing w:before="480" w:after="0"/>
      <w:outlineLvl w:val="0"/>
    </w:pPr>
    <w:rPr>
      <w:rFonts w:eastAsiaTheme="majorEastAsia"/>
      <w:b/>
      <w:bCs/>
      <w:color w:val="54A021"/>
      <w:sz w:val="28"/>
      <w:szCs w:val="28"/>
    </w:rPr>
  </w:style>
  <w:style w:type="paragraph" w:styleId="Heading2">
    <w:name w:val="heading 2"/>
    <w:basedOn w:val="Normal"/>
    <w:next w:val="Normal"/>
    <w:link w:val="Heading2Char"/>
    <w:uiPriority w:val="99"/>
    <w:unhideWhenUsed/>
    <w:qFormat/>
    <w:rsid w:val="007D566F"/>
    <w:pPr>
      <w:keepNext/>
      <w:keepLines/>
      <w:numPr>
        <w:ilvl w:val="1"/>
        <w:numId w:val="1"/>
      </w:numPr>
      <w:outlineLvl w:val="1"/>
    </w:pPr>
    <w:rPr>
      <w:rFonts w:eastAsiaTheme="majorEastAsia"/>
      <w:b/>
      <w:bCs/>
      <w:color w:val="54A021"/>
    </w:rPr>
  </w:style>
  <w:style w:type="paragraph" w:styleId="Heading3">
    <w:name w:val="heading 3"/>
    <w:basedOn w:val="Normal"/>
    <w:next w:val="Normal"/>
    <w:link w:val="Heading3Char"/>
    <w:uiPriority w:val="9"/>
    <w:unhideWhenUsed/>
    <w:qFormat/>
    <w:rsid w:val="007D566F"/>
    <w:pPr>
      <w:keepNext/>
      <w:keepLines/>
      <w:numPr>
        <w:ilvl w:val="2"/>
        <w:numId w:val="1"/>
      </w:numPr>
      <w:spacing w:before="200" w:after="0"/>
      <w:ind w:left="1077" w:hanging="1077"/>
      <w:outlineLvl w:val="2"/>
    </w:pPr>
    <w:rPr>
      <w:rFonts w:eastAsiaTheme="majorEastAsia"/>
      <w:b/>
      <w:bCs/>
      <w:i/>
      <w:color w:val="54A021"/>
    </w:rPr>
  </w:style>
  <w:style w:type="paragraph" w:styleId="Heading4">
    <w:name w:val="heading 4"/>
    <w:basedOn w:val="Normal"/>
    <w:next w:val="Normal"/>
    <w:link w:val="Heading4Char"/>
    <w:uiPriority w:val="9"/>
    <w:unhideWhenUsed/>
    <w:qFormat/>
    <w:rsid w:val="007D566F"/>
    <w:pPr>
      <w:keepNext/>
      <w:keepLines/>
      <w:numPr>
        <w:ilvl w:val="3"/>
        <w:numId w:val="1"/>
      </w:numPr>
      <w:ind w:left="1077" w:hanging="1077"/>
      <w:outlineLvl w:val="3"/>
    </w:pPr>
    <w:rPr>
      <w:rFonts w:eastAsiaTheme="majorEastAsia"/>
      <w:bCs/>
      <w:iCs/>
      <w:color w:val="54A021"/>
    </w:rPr>
  </w:style>
  <w:style w:type="paragraph" w:styleId="Heading5">
    <w:name w:val="heading 5"/>
    <w:basedOn w:val="Normal"/>
    <w:next w:val="Normal"/>
    <w:link w:val="Heading5Char"/>
    <w:unhideWhenUsed/>
    <w:qFormat/>
    <w:rsid w:val="007D566F"/>
    <w:pPr>
      <w:keepNext/>
      <w:keepLines/>
      <w:numPr>
        <w:ilvl w:val="4"/>
        <w:numId w:val="1"/>
      </w:numPr>
      <w:spacing w:before="200" w:after="0"/>
      <w:outlineLvl w:val="4"/>
    </w:pPr>
    <w:rPr>
      <w:rFonts w:asciiTheme="majorHAnsi" w:eastAsiaTheme="majorEastAsia" w:hAnsiTheme="majorHAnsi" w:cstheme="majorBidi"/>
      <w:color w:val="54A021"/>
    </w:rPr>
  </w:style>
  <w:style w:type="paragraph" w:styleId="Heading6">
    <w:name w:val="heading 6"/>
    <w:basedOn w:val="Normal"/>
    <w:next w:val="Normal"/>
    <w:link w:val="Heading6Char"/>
    <w:unhideWhenUsed/>
    <w:qFormat/>
    <w:rsid w:val="007D566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7D566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D566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D566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66F"/>
    <w:rPr>
      <w:rFonts w:ascii="Arial" w:eastAsiaTheme="majorEastAsia" w:hAnsi="Arial" w:cs="Arial"/>
      <w:b/>
      <w:bCs/>
      <w:color w:val="54A021"/>
      <w:sz w:val="28"/>
      <w:szCs w:val="28"/>
    </w:rPr>
  </w:style>
  <w:style w:type="character" w:customStyle="1" w:styleId="Heading2Char">
    <w:name w:val="Heading 2 Char"/>
    <w:basedOn w:val="DefaultParagraphFont"/>
    <w:link w:val="Heading2"/>
    <w:uiPriority w:val="99"/>
    <w:rsid w:val="007D566F"/>
    <w:rPr>
      <w:rFonts w:ascii="Arial" w:eastAsiaTheme="majorEastAsia" w:hAnsi="Arial" w:cs="Arial"/>
      <w:b/>
      <w:bCs/>
      <w:color w:val="54A021"/>
    </w:rPr>
  </w:style>
  <w:style w:type="character" w:customStyle="1" w:styleId="Heading3Char">
    <w:name w:val="Heading 3 Char"/>
    <w:basedOn w:val="DefaultParagraphFont"/>
    <w:link w:val="Heading3"/>
    <w:uiPriority w:val="9"/>
    <w:rsid w:val="007D566F"/>
    <w:rPr>
      <w:rFonts w:ascii="Arial" w:eastAsiaTheme="majorEastAsia" w:hAnsi="Arial" w:cs="Arial"/>
      <w:b/>
      <w:bCs/>
      <w:i/>
      <w:color w:val="54A021"/>
    </w:rPr>
  </w:style>
  <w:style w:type="character" w:customStyle="1" w:styleId="Heading4Char">
    <w:name w:val="Heading 4 Char"/>
    <w:basedOn w:val="DefaultParagraphFont"/>
    <w:link w:val="Heading4"/>
    <w:uiPriority w:val="9"/>
    <w:rsid w:val="007D566F"/>
    <w:rPr>
      <w:rFonts w:ascii="Arial" w:eastAsiaTheme="majorEastAsia" w:hAnsi="Arial" w:cs="Arial"/>
      <w:bCs/>
      <w:iCs/>
      <w:color w:val="54A021"/>
    </w:rPr>
  </w:style>
  <w:style w:type="character" w:customStyle="1" w:styleId="Heading5Char">
    <w:name w:val="Heading 5 Char"/>
    <w:basedOn w:val="DefaultParagraphFont"/>
    <w:link w:val="Heading5"/>
    <w:rsid w:val="007D566F"/>
    <w:rPr>
      <w:rFonts w:asciiTheme="majorHAnsi" w:eastAsiaTheme="majorEastAsia" w:hAnsiTheme="majorHAnsi" w:cstheme="majorBidi"/>
      <w:color w:val="54A021"/>
    </w:rPr>
  </w:style>
  <w:style w:type="character" w:customStyle="1" w:styleId="Heading6Char">
    <w:name w:val="Heading 6 Char"/>
    <w:basedOn w:val="DefaultParagraphFont"/>
    <w:link w:val="Heading6"/>
    <w:rsid w:val="007D56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7D56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7D56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D566F"/>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7D566F"/>
    <w:pPr>
      <w:tabs>
        <w:tab w:val="center" w:pos="4419"/>
        <w:tab w:val="right" w:pos="8838"/>
      </w:tabs>
      <w:spacing w:after="0" w:line="240" w:lineRule="auto"/>
    </w:pPr>
  </w:style>
  <w:style w:type="character" w:customStyle="1" w:styleId="HeaderChar">
    <w:name w:val="Header Char"/>
    <w:basedOn w:val="DefaultParagraphFont"/>
    <w:link w:val="Header"/>
    <w:rsid w:val="007D566F"/>
    <w:rPr>
      <w:rFonts w:ascii="Arial" w:hAnsi="Arial" w:cs="Arial"/>
    </w:rPr>
  </w:style>
  <w:style w:type="paragraph" w:styleId="Footer">
    <w:name w:val="footer"/>
    <w:basedOn w:val="Normal"/>
    <w:link w:val="FooterChar"/>
    <w:uiPriority w:val="99"/>
    <w:unhideWhenUsed/>
    <w:rsid w:val="007D566F"/>
    <w:pPr>
      <w:tabs>
        <w:tab w:val="center" w:pos="4419"/>
        <w:tab w:val="right" w:pos="8838"/>
      </w:tabs>
      <w:spacing w:after="0" w:line="240" w:lineRule="auto"/>
    </w:pPr>
  </w:style>
  <w:style w:type="character" w:customStyle="1" w:styleId="FooterChar">
    <w:name w:val="Footer Char"/>
    <w:basedOn w:val="DefaultParagraphFont"/>
    <w:link w:val="Footer"/>
    <w:uiPriority w:val="99"/>
    <w:rsid w:val="007D566F"/>
    <w:rPr>
      <w:rFonts w:ascii="Arial" w:hAnsi="Arial" w:cs="Arial"/>
    </w:rPr>
  </w:style>
  <w:style w:type="paragraph" w:styleId="BalloonText">
    <w:name w:val="Balloon Text"/>
    <w:basedOn w:val="Normal"/>
    <w:link w:val="BalloonTextChar"/>
    <w:uiPriority w:val="99"/>
    <w:semiHidden/>
    <w:unhideWhenUsed/>
    <w:rsid w:val="007D5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66F"/>
    <w:rPr>
      <w:rFonts w:ascii="Tahoma" w:hAnsi="Tahoma" w:cs="Tahoma"/>
      <w:sz w:val="16"/>
      <w:szCs w:val="16"/>
    </w:rPr>
  </w:style>
  <w:style w:type="table" w:styleId="TableGrid">
    <w:name w:val="Table Grid"/>
    <w:basedOn w:val="TableNormal"/>
    <w:uiPriority w:val="39"/>
    <w:rsid w:val="007D5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7D566F"/>
    <w:pPr>
      <w:spacing w:before="3000" w:after="360" w:line="240" w:lineRule="auto"/>
      <w:contextualSpacing/>
      <w:jc w:val="center"/>
    </w:pPr>
    <w:rPr>
      <w:rFonts w:asciiTheme="majorHAnsi" w:eastAsiaTheme="majorEastAsia" w:hAnsiTheme="majorHAnsi" w:cstheme="majorBidi"/>
      <w:b/>
      <w:color w:val="17365D" w:themeColor="text2" w:themeShade="BF"/>
      <w:spacing w:val="5"/>
      <w:kern w:val="28"/>
      <w:sz w:val="52"/>
      <w:szCs w:val="52"/>
    </w:rPr>
  </w:style>
  <w:style w:type="character" w:customStyle="1" w:styleId="TitleChar">
    <w:name w:val="Title Char"/>
    <w:basedOn w:val="DefaultParagraphFont"/>
    <w:link w:val="Title"/>
    <w:rsid w:val="007D566F"/>
    <w:rPr>
      <w:rFonts w:asciiTheme="majorHAnsi" w:eastAsiaTheme="majorEastAsia" w:hAnsiTheme="majorHAnsi" w:cstheme="majorBidi"/>
      <w:b/>
      <w:color w:val="17365D" w:themeColor="text2" w:themeShade="BF"/>
      <w:spacing w:val="5"/>
      <w:kern w:val="28"/>
      <w:sz w:val="52"/>
      <w:szCs w:val="52"/>
    </w:rPr>
  </w:style>
  <w:style w:type="paragraph" w:styleId="Subtitle">
    <w:name w:val="Subtitle"/>
    <w:basedOn w:val="Normal"/>
    <w:next w:val="Normal"/>
    <w:link w:val="SubtitleChar"/>
    <w:uiPriority w:val="11"/>
    <w:qFormat/>
    <w:rsid w:val="007D566F"/>
    <w:pPr>
      <w:numPr>
        <w:ilvl w:val="1"/>
      </w:numPr>
      <w:ind w:left="1077"/>
      <w:jc w:val="center"/>
    </w:pPr>
    <w:rPr>
      <w:rFonts w:asciiTheme="majorHAnsi" w:eastAsiaTheme="majorEastAsia" w:hAnsiTheme="majorHAnsi" w:cstheme="majorBidi"/>
      <w:i/>
      <w:iCs/>
      <w:color w:val="002060"/>
      <w:spacing w:val="15"/>
      <w:sz w:val="28"/>
      <w:szCs w:val="24"/>
    </w:rPr>
  </w:style>
  <w:style w:type="character" w:customStyle="1" w:styleId="SubtitleChar">
    <w:name w:val="Subtitle Char"/>
    <w:basedOn w:val="DefaultParagraphFont"/>
    <w:link w:val="Subtitle"/>
    <w:uiPriority w:val="11"/>
    <w:rsid w:val="007D566F"/>
    <w:rPr>
      <w:rFonts w:asciiTheme="majorHAnsi" w:eastAsiaTheme="majorEastAsia" w:hAnsiTheme="majorHAnsi" w:cstheme="majorBidi"/>
      <w:i/>
      <w:iCs/>
      <w:color w:val="002060"/>
      <w:spacing w:val="15"/>
      <w:sz w:val="28"/>
      <w:szCs w:val="24"/>
    </w:rPr>
  </w:style>
  <w:style w:type="character" w:styleId="Strong">
    <w:name w:val="Strong"/>
    <w:basedOn w:val="DefaultParagraphFont"/>
    <w:uiPriority w:val="22"/>
    <w:qFormat/>
    <w:rsid w:val="007D566F"/>
    <w:rPr>
      <w:b/>
      <w:bCs/>
    </w:rPr>
  </w:style>
  <w:style w:type="paragraph" w:styleId="NoSpacing">
    <w:name w:val="No Spacing"/>
    <w:aliases w:val="titulo 2"/>
    <w:uiPriority w:val="1"/>
    <w:qFormat/>
    <w:rsid w:val="007D566F"/>
    <w:pPr>
      <w:spacing w:after="0" w:line="240" w:lineRule="auto"/>
    </w:pPr>
    <w:rPr>
      <w:rFonts w:ascii="Arial" w:eastAsiaTheme="minorEastAsia" w:hAnsi="Arial"/>
      <w:szCs w:val="24"/>
    </w:rPr>
  </w:style>
  <w:style w:type="character" w:styleId="PageNumber">
    <w:name w:val="page number"/>
    <w:basedOn w:val="DefaultParagraphFont"/>
    <w:uiPriority w:val="99"/>
    <w:semiHidden/>
    <w:unhideWhenUsed/>
    <w:rsid w:val="007D566F"/>
  </w:style>
  <w:style w:type="paragraph" w:styleId="ListParagraph">
    <w:name w:val="List Paragraph"/>
    <w:aliases w:val="Viñetas,Heading 2_sj"/>
    <w:basedOn w:val="Normal"/>
    <w:link w:val="ListParagraphChar"/>
    <w:uiPriority w:val="34"/>
    <w:qFormat/>
    <w:rsid w:val="007D566F"/>
    <w:pPr>
      <w:numPr>
        <w:numId w:val="2"/>
      </w:numPr>
    </w:pPr>
  </w:style>
  <w:style w:type="paragraph" w:styleId="Caption">
    <w:name w:val="caption"/>
    <w:basedOn w:val="Normal"/>
    <w:next w:val="Normal"/>
    <w:uiPriority w:val="35"/>
    <w:unhideWhenUsed/>
    <w:qFormat/>
    <w:rsid w:val="007D566F"/>
    <w:pPr>
      <w:keepNext/>
      <w:spacing w:before="0" w:after="120" w:line="240" w:lineRule="auto"/>
    </w:pPr>
    <w:rPr>
      <w:b/>
      <w:bCs/>
      <w:color w:val="54A021"/>
      <w:sz w:val="18"/>
      <w:szCs w:val="18"/>
    </w:rPr>
  </w:style>
  <w:style w:type="character" w:styleId="Hyperlink">
    <w:name w:val="Hyperlink"/>
    <w:basedOn w:val="DefaultParagraphFont"/>
    <w:unhideWhenUsed/>
    <w:rsid w:val="007D566F"/>
    <w:rPr>
      <w:color w:val="0000FF" w:themeColor="hyperlink"/>
      <w:u w:val="single"/>
    </w:rPr>
  </w:style>
  <w:style w:type="character" w:styleId="PlaceholderText">
    <w:name w:val="Placeholder Text"/>
    <w:basedOn w:val="DefaultParagraphFont"/>
    <w:uiPriority w:val="99"/>
    <w:semiHidden/>
    <w:rsid w:val="007D566F"/>
    <w:rPr>
      <w:color w:val="808080"/>
    </w:rPr>
  </w:style>
  <w:style w:type="paragraph" w:styleId="TOC1">
    <w:name w:val="toc 1"/>
    <w:basedOn w:val="Normal"/>
    <w:next w:val="Normal"/>
    <w:autoRedefine/>
    <w:uiPriority w:val="39"/>
    <w:unhideWhenUsed/>
    <w:rsid w:val="007D566F"/>
    <w:pPr>
      <w:spacing w:after="100"/>
      <w:ind w:hanging="1077"/>
    </w:pPr>
  </w:style>
  <w:style w:type="paragraph" w:styleId="TOC2">
    <w:name w:val="toc 2"/>
    <w:basedOn w:val="Normal"/>
    <w:next w:val="Normal"/>
    <w:autoRedefine/>
    <w:uiPriority w:val="39"/>
    <w:unhideWhenUsed/>
    <w:rsid w:val="007D566F"/>
    <w:pPr>
      <w:spacing w:after="100"/>
      <w:ind w:left="1247" w:hanging="1077"/>
    </w:pPr>
  </w:style>
  <w:style w:type="paragraph" w:styleId="TOC3">
    <w:name w:val="toc 3"/>
    <w:basedOn w:val="Normal"/>
    <w:next w:val="Normal"/>
    <w:autoRedefine/>
    <w:uiPriority w:val="39"/>
    <w:unhideWhenUsed/>
    <w:rsid w:val="007D566F"/>
    <w:pPr>
      <w:spacing w:after="100"/>
      <w:ind w:left="1417" w:hanging="1077"/>
    </w:pPr>
  </w:style>
  <w:style w:type="character" w:styleId="CommentReference">
    <w:name w:val="annotation reference"/>
    <w:basedOn w:val="DefaultParagraphFont"/>
    <w:uiPriority w:val="99"/>
    <w:unhideWhenUsed/>
    <w:rsid w:val="007D566F"/>
    <w:rPr>
      <w:sz w:val="16"/>
      <w:szCs w:val="16"/>
    </w:rPr>
  </w:style>
  <w:style w:type="paragraph" w:styleId="CommentText">
    <w:name w:val="annotation text"/>
    <w:basedOn w:val="Normal"/>
    <w:link w:val="CommentTextChar"/>
    <w:uiPriority w:val="99"/>
    <w:unhideWhenUsed/>
    <w:rsid w:val="007D566F"/>
    <w:pPr>
      <w:spacing w:line="240" w:lineRule="auto"/>
    </w:pPr>
    <w:rPr>
      <w:sz w:val="20"/>
      <w:szCs w:val="20"/>
    </w:rPr>
  </w:style>
  <w:style w:type="character" w:customStyle="1" w:styleId="CommentTextChar">
    <w:name w:val="Comment Text Char"/>
    <w:basedOn w:val="DefaultParagraphFont"/>
    <w:link w:val="CommentText"/>
    <w:uiPriority w:val="99"/>
    <w:rsid w:val="007D566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D566F"/>
    <w:rPr>
      <w:b/>
      <w:bCs/>
    </w:rPr>
  </w:style>
  <w:style w:type="character" w:customStyle="1" w:styleId="CommentSubjectChar">
    <w:name w:val="Comment Subject Char"/>
    <w:basedOn w:val="CommentTextChar"/>
    <w:link w:val="CommentSubject"/>
    <w:uiPriority w:val="99"/>
    <w:semiHidden/>
    <w:rsid w:val="007D566F"/>
    <w:rPr>
      <w:rFonts w:ascii="Arial" w:hAnsi="Arial" w:cs="Arial"/>
      <w:b/>
      <w:bCs/>
      <w:sz w:val="20"/>
      <w:szCs w:val="20"/>
    </w:rPr>
  </w:style>
  <w:style w:type="paragraph" w:styleId="Revision">
    <w:name w:val="Revision"/>
    <w:hidden/>
    <w:uiPriority w:val="99"/>
    <w:semiHidden/>
    <w:rsid w:val="007D566F"/>
    <w:pPr>
      <w:spacing w:after="0" w:line="240" w:lineRule="auto"/>
    </w:pPr>
    <w:rPr>
      <w:rFonts w:ascii="Arial" w:hAnsi="Arial" w:cs="Arial"/>
    </w:rPr>
  </w:style>
  <w:style w:type="paragraph" w:styleId="TableofFigures">
    <w:name w:val="table of figures"/>
    <w:basedOn w:val="Normal"/>
    <w:next w:val="Normal"/>
    <w:uiPriority w:val="99"/>
    <w:unhideWhenUsed/>
    <w:rsid w:val="007D566F"/>
    <w:pPr>
      <w:spacing w:after="0"/>
    </w:pPr>
  </w:style>
  <w:style w:type="numbering" w:customStyle="1" w:styleId="Numeracin">
    <w:name w:val="Numeración"/>
    <w:uiPriority w:val="99"/>
    <w:rsid w:val="007D566F"/>
    <w:pPr>
      <w:numPr>
        <w:numId w:val="3"/>
      </w:numPr>
    </w:pPr>
  </w:style>
  <w:style w:type="paragraph" w:customStyle="1" w:styleId="VietaNumerada">
    <w:name w:val="Viñeta Numerada"/>
    <w:basedOn w:val="ListParagraph"/>
    <w:link w:val="VietaNumeradaCar"/>
    <w:qFormat/>
    <w:rsid w:val="007D566F"/>
    <w:pPr>
      <w:numPr>
        <w:numId w:val="4"/>
      </w:numPr>
    </w:pPr>
  </w:style>
  <w:style w:type="character" w:customStyle="1" w:styleId="ListParagraphChar">
    <w:name w:val="List Paragraph Char"/>
    <w:aliases w:val="Viñetas Char,Heading 2_sj Char"/>
    <w:basedOn w:val="DefaultParagraphFont"/>
    <w:link w:val="ListParagraph"/>
    <w:uiPriority w:val="34"/>
    <w:qFormat/>
    <w:rsid w:val="007D566F"/>
    <w:rPr>
      <w:rFonts w:ascii="Arial" w:hAnsi="Arial" w:cs="Arial"/>
    </w:rPr>
  </w:style>
  <w:style w:type="character" w:customStyle="1" w:styleId="VietaNumeradaCar">
    <w:name w:val="Viñeta Numerada Car"/>
    <w:basedOn w:val="ListParagraphChar"/>
    <w:link w:val="VietaNumerada"/>
    <w:rsid w:val="007D566F"/>
    <w:rPr>
      <w:rFonts w:ascii="Arial" w:hAnsi="Arial" w:cs="Arial"/>
    </w:rPr>
  </w:style>
  <w:style w:type="paragraph" w:styleId="FootnoteText">
    <w:name w:val="footnote text"/>
    <w:basedOn w:val="Normal"/>
    <w:link w:val="FootnoteTextChar"/>
    <w:uiPriority w:val="99"/>
    <w:unhideWhenUsed/>
    <w:rsid w:val="007D566F"/>
    <w:pPr>
      <w:spacing w:before="0" w:after="0" w:line="240" w:lineRule="auto"/>
      <w:ind w:left="0"/>
      <w:jc w:val="left"/>
    </w:pPr>
    <w:rPr>
      <w:rFonts w:asciiTheme="minorHAnsi" w:hAnsiTheme="minorHAnsi" w:cstheme="minorBidi"/>
      <w:sz w:val="20"/>
      <w:szCs w:val="20"/>
      <w:lang w:val="de-DE"/>
    </w:rPr>
  </w:style>
  <w:style w:type="character" w:customStyle="1" w:styleId="FootnoteTextChar">
    <w:name w:val="Footnote Text Char"/>
    <w:basedOn w:val="DefaultParagraphFont"/>
    <w:link w:val="FootnoteText"/>
    <w:uiPriority w:val="99"/>
    <w:rsid w:val="007D566F"/>
    <w:rPr>
      <w:sz w:val="20"/>
      <w:szCs w:val="20"/>
      <w:lang w:val="de-DE"/>
    </w:rPr>
  </w:style>
  <w:style w:type="character" w:styleId="FootnoteReference">
    <w:name w:val="footnote reference"/>
    <w:aliases w:val="BVI fnr"/>
    <w:basedOn w:val="DefaultParagraphFont"/>
    <w:unhideWhenUsed/>
    <w:rsid w:val="007D566F"/>
    <w:rPr>
      <w:vertAlign w:val="superscript"/>
    </w:rPr>
  </w:style>
  <w:style w:type="paragraph" w:styleId="NormalWeb">
    <w:name w:val="Normal (Web)"/>
    <w:basedOn w:val="Normal"/>
    <w:uiPriority w:val="99"/>
    <w:unhideWhenUsed/>
    <w:rsid w:val="007D566F"/>
    <w:pPr>
      <w:spacing w:before="100" w:beforeAutospacing="1" w:after="100" w:afterAutospacing="1" w:line="240" w:lineRule="auto"/>
      <w:ind w:left="0"/>
      <w:jc w:val="left"/>
    </w:pPr>
    <w:rPr>
      <w:rFonts w:ascii="Times New Roman" w:eastAsia="Times New Roman" w:hAnsi="Times New Roman" w:cs="Times New Roman"/>
      <w:sz w:val="24"/>
      <w:szCs w:val="24"/>
      <w:lang w:val="en-GB" w:eastAsia="en-GB"/>
    </w:rPr>
  </w:style>
  <w:style w:type="paragraph" w:customStyle="1" w:styleId="Default">
    <w:name w:val="Default"/>
    <w:rsid w:val="007D566F"/>
    <w:pPr>
      <w:autoSpaceDE w:val="0"/>
      <w:autoSpaceDN w:val="0"/>
      <w:adjustRightInd w:val="0"/>
      <w:spacing w:after="0" w:line="240" w:lineRule="auto"/>
    </w:pPr>
    <w:rPr>
      <w:rFonts w:ascii="Times New Roman" w:hAnsi="Times New Roman" w:cs="Times New Roman"/>
      <w:color w:val="000000"/>
      <w:sz w:val="24"/>
      <w:szCs w:val="24"/>
      <w:lang w:val="en-GB"/>
    </w:rPr>
  </w:style>
  <w:style w:type="table" w:styleId="ColorfulList-Accent4">
    <w:name w:val="Colorful List Accent 4"/>
    <w:basedOn w:val="TableNormal"/>
    <w:uiPriority w:val="72"/>
    <w:rsid w:val="007D566F"/>
    <w:pPr>
      <w:spacing w:after="0" w:line="240" w:lineRule="auto"/>
    </w:pPr>
    <w:rPr>
      <w:color w:val="000000" w:themeColor="text1"/>
      <w:lang w:val="en-GB"/>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List">
    <w:name w:val="List"/>
    <w:basedOn w:val="Normal"/>
    <w:qFormat/>
    <w:rsid w:val="007D566F"/>
    <w:pPr>
      <w:keepLines/>
      <w:spacing w:line="360" w:lineRule="auto"/>
      <w:ind w:left="567" w:hanging="567"/>
    </w:pPr>
    <w:rPr>
      <w:rFonts w:eastAsia="Times New Roman"/>
      <w:lang w:eastAsia="es-MX"/>
    </w:rPr>
  </w:style>
  <w:style w:type="character" w:styleId="FollowedHyperlink">
    <w:name w:val="FollowedHyperlink"/>
    <w:basedOn w:val="DefaultParagraphFont"/>
    <w:semiHidden/>
    <w:unhideWhenUsed/>
    <w:rsid w:val="007D566F"/>
    <w:rPr>
      <w:color w:val="800080" w:themeColor="followedHyperlink"/>
      <w:u w:val="single"/>
    </w:rPr>
  </w:style>
  <w:style w:type="paragraph" w:styleId="BodyText2">
    <w:name w:val="Body Text 2"/>
    <w:basedOn w:val="Normal"/>
    <w:link w:val="BodyText2Char"/>
    <w:uiPriority w:val="99"/>
    <w:rsid w:val="007D566F"/>
    <w:pPr>
      <w:spacing w:before="0" w:after="0" w:line="240" w:lineRule="auto"/>
      <w:ind w:left="0"/>
      <w:jc w:val="center"/>
    </w:pPr>
    <w:rPr>
      <w:rFonts w:eastAsia="Times New Roman"/>
      <w:b/>
      <w:bCs/>
      <w:sz w:val="24"/>
      <w:szCs w:val="24"/>
      <w:u w:val="single"/>
      <w:lang w:val="es-ES" w:eastAsia="es-ES"/>
    </w:rPr>
  </w:style>
  <w:style w:type="character" w:customStyle="1" w:styleId="BodyText2Char">
    <w:name w:val="Body Text 2 Char"/>
    <w:basedOn w:val="DefaultParagraphFont"/>
    <w:link w:val="BodyText2"/>
    <w:uiPriority w:val="99"/>
    <w:rsid w:val="007D566F"/>
    <w:rPr>
      <w:rFonts w:ascii="Arial" w:eastAsia="Times New Roman" w:hAnsi="Arial" w:cs="Arial"/>
      <w:b/>
      <w:bCs/>
      <w:sz w:val="24"/>
      <w:szCs w:val="24"/>
      <w:u w:val="single"/>
      <w:lang w:val="es-ES" w:eastAsia="es-ES"/>
    </w:rPr>
  </w:style>
  <w:style w:type="paragraph" w:customStyle="1" w:styleId="ANEXO">
    <w:name w:val="ANEXO"/>
    <w:basedOn w:val="Normal"/>
    <w:link w:val="ANEXOCar"/>
    <w:qFormat/>
    <w:rsid w:val="007D566F"/>
    <w:pPr>
      <w:pBdr>
        <w:top w:val="single" w:sz="4" w:space="1" w:color="auto"/>
        <w:left w:val="single" w:sz="4" w:space="4" w:color="auto"/>
        <w:bottom w:val="single" w:sz="4" w:space="1" w:color="auto"/>
        <w:right w:val="single" w:sz="4" w:space="4" w:color="auto"/>
      </w:pBdr>
      <w:tabs>
        <w:tab w:val="left" w:pos="0"/>
      </w:tabs>
      <w:autoSpaceDE w:val="0"/>
      <w:autoSpaceDN w:val="0"/>
      <w:adjustRightInd w:val="0"/>
      <w:spacing w:before="0" w:after="0"/>
      <w:ind w:left="0"/>
      <w:jc w:val="center"/>
    </w:pPr>
    <w:rPr>
      <w:rFonts w:asciiTheme="minorHAnsi" w:eastAsia="Times New Roman" w:hAnsiTheme="minorHAnsi"/>
      <w:b/>
      <w:bCs/>
      <w:sz w:val="20"/>
      <w:szCs w:val="20"/>
      <w:lang w:val="es-ES" w:eastAsia="es-ES"/>
    </w:rPr>
  </w:style>
  <w:style w:type="paragraph" w:customStyle="1" w:styleId="Tabla">
    <w:name w:val="Tabla"/>
    <w:basedOn w:val="Normal"/>
    <w:link w:val="TablaCar"/>
    <w:qFormat/>
    <w:rsid w:val="007D566F"/>
    <w:pPr>
      <w:autoSpaceDE w:val="0"/>
      <w:autoSpaceDN w:val="0"/>
      <w:adjustRightInd w:val="0"/>
      <w:spacing w:before="0" w:after="0"/>
      <w:ind w:left="0"/>
      <w:jc w:val="left"/>
    </w:pPr>
    <w:rPr>
      <w:rFonts w:ascii="Verdana" w:eastAsia="Times New Roman" w:hAnsi="Verdana"/>
      <w:bCs/>
      <w:color w:val="000000"/>
      <w:sz w:val="20"/>
      <w:szCs w:val="20"/>
      <w:lang w:val="es-ES" w:eastAsia="es-ES"/>
    </w:rPr>
  </w:style>
  <w:style w:type="character" w:customStyle="1" w:styleId="ANEXOCar">
    <w:name w:val="ANEXO Car"/>
    <w:basedOn w:val="DefaultParagraphFont"/>
    <w:link w:val="ANEXO"/>
    <w:rsid w:val="007D566F"/>
    <w:rPr>
      <w:rFonts w:eastAsia="Times New Roman" w:cs="Arial"/>
      <w:b/>
      <w:bCs/>
      <w:sz w:val="20"/>
      <w:szCs w:val="20"/>
      <w:lang w:val="es-ES" w:eastAsia="es-ES"/>
    </w:rPr>
  </w:style>
  <w:style w:type="character" w:customStyle="1" w:styleId="TablaCar">
    <w:name w:val="Tabla Car"/>
    <w:basedOn w:val="DefaultParagraphFont"/>
    <w:link w:val="Tabla"/>
    <w:rsid w:val="007D566F"/>
    <w:rPr>
      <w:rFonts w:ascii="Verdana" w:eastAsia="Times New Roman" w:hAnsi="Verdana" w:cs="Arial"/>
      <w:bCs/>
      <w:color w:val="000000"/>
      <w:sz w:val="20"/>
      <w:szCs w:val="20"/>
      <w:lang w:val="es-ES" w:eastAsia="es-ES"/>
    </w:rPr>
  </w:style>
  <w:style w:type="character" w:customStyle="1" w:styleId="hps">
    <w:name w:val="hps"/>
    <w:rsid w:val="004645C4"/>
  </w:style>
  <w:style w:type="table" w:customStyle="1" w:styleId="Listaclara-nfasis11">
    <w:name w:val="Lista clara - Énfasis 11"/>
    <w:basedOn w:val="TableNormal"/>
    <w:uiPriority w:val="61"/>
    <w:rsid w:val="00C613AC"/>
    <w:pPr>
      <w:spacing w:after="0" w:line="240" w:lineRule="auto"/>
    </w:pPr>
    <w:rPr>
      <w:rFonts w:ascii="Times New Roman" w:eastAsia="Times New Roman" w:hAnsi="Times New Roman"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encionar1">
    <w:name w:val="Mencionar1"/>
    <w:basedOn w:val="DefaultParagraphFont"/>
    <w:uiPriority w:val="99"/>
    <w:semiHidden/>
    <w:unhideWhenUsed/>
    <w:rsid w:val="00D3351B"/>
    <w:rPr>
      <w:color w:val="2B579A"/>
      <w:shd w:val="clear" w:color="auto" w:fill="E6E6E6"/>
    </w:rPr>
  </w:style>
  <w:style w:type="character" w:customStyle="1" w:styleId="Mencinsinresolver1">
    <w:name w:val="Mención sin resolver1"/>
    <w:basedOn w:val="DefaultParagraphFont"/>
    <w:uiPriority w:val="99"/>
    <w:semiHidden/>
    <w:unhideWhenUsed/>
    <w:rsid w:val="0002669C"/>
    <w:rPr>
      <w:color w:val="808080"/>
      <w:shd w:val="clear" w:color="auto" w:fill="E6E6E6"/>
    </w:rPr>
  </w:style>
  <w:style w:type="character" w:customStyle="1" w:styleId="Mencinsinresolver2">
    <w:name w:val="Mención sin resolver2"/>
    <w:basedOn w:val="DefaultParagraphFont"/>
    <w:uiPriority w:val="99"/>
    <w:semiHidden/>
    <w:unhideWhenUsed/>
    <w:rsid w:val="009D3261"/>
    <w:rPr>
      <w:color w:val="808080"/>
      <w:shd w:val="clear" w:color="auto" w:fill="E6E6E6"/>
    </w:rPr>
  </w:style>
  <w:style w:type="character" w:customStyle="1" w:styleId="Mencinsinresolver3">
    <w:name w:val="Mención sin resolver3"/>
    <w:basedOn w:val="DefaultParagraphFont"/>
    <w:uiPriority w:val="99"/>
    <w:semiHidden/>
    <w:unhideWhenUsed/>
    <w:rsid w:val="00D466EE"/>
    <w:rPr>
      <w:color w:val="605E5C"/>
      <w:shd w:val="clear" w:color="auto" w:fill="E1DFDD"/>
    </w:rPr>
  </w:style>
  <w:style w:type="character" w:styleId="Emphasis">
    <w:name w:val="Emphasis"/>
    <w:qFormat/>
    <w:rsid w:val="008D7849"/>
    <w:rPr>
      <w:i w:val="0"/>
      <w:iCs w:val="0"/>
    </w:rPr>
  </w:style>
  <w:style w:type="paragraph" w:customStyle="1" w:styleId="msonormal0">
    <w:name w:val="msonormal"/>
    <w:basedOn w:val="Normal"/>
    <w:rsid w:val="008D7849"/>
    <w:pPr>
      <w:spacing w:before="100" w:beforeAutospacing="1" w:after="100" w:afterAutospacing="1" w:line="240" w:lineRule="auto"/>
      <w:ind w:left="0"/>
      <w:jc w:val="left"/>
    </w:pPr>
    <w:rPr>
      <w:rFonts w:ascii="Times New Roman" w:eastAsia="Times New Roman" w:hAnsi="Times New Roman" w:cs="Times New Roman"/>
      <w:sz w:val="24"/>
      <w:szCs w:val="24"/>
      <w:lang w:eastAsia="es-CL"/>
    </w:rPr>
  </w:style>
  <w:style w:type="paragraph" w:styleId="EndnoteText">
    <w:name w:val="endnote text"/>
    <w:basedOn w:val="Normal"/>
    <w:link w:val="EndnoteTextChar"/>
    <w:uiPriority w:val="99"/>
    <w:semiHidden/>
    <w:unhideWhenUsed/>
    <w:rsid w:val="008D7849"/>
    <w:pPr>
      <w:spacing w:before="120" w:after="120" w:line="360" w:lineRule="auto"/>
      <w:ind w:left="0"/>
    </w:pPr>
    <w:rPr>
      <w:rFonts w:eastAsia="Times New Roman"/>
      <w:sz w:val="20"/>
      <w:szCs w:val="20"/>
      <w:lang w:val="es-ES" w:eastAsia="es-ES_tradnl"/>
    </w:rPr>
  </w:style>
  <w:style w:type="character" w:customStyle="1" w:styleId="EndnoteTextChar">
    <w:name w:val="Endnote Text Char"/>
    <w:basedOn w:val="DefaultParagraphFont"/>
    <w:link w:val="EndnoteText"/>
    <w:uiPriority w:val="99"/>
    <w:semiHidden/>
    <w:rsid w:val="008D7849"/>
    <w:rPr>
      <w:rFonts w:ascii="Arial" w:eastAsia="Times New Roman" w:hAnsi="Arial" w:cs="Arial"/>
      <w:sz w:val="20"/>
      <w:szCs w:val="20"/>
      <w:lang w:val="es-ES" w:eastAsia="es-ES_tradnl"/>
    </w:rPr>
  </w:style>
  <w:style w:type="paragraph" w:styleId="BodyText">
    <w:name w:val="Body Text"/>
    <w:basedOn w:val="Normal"/>
    <w:link w:val="BodyTextChar"/>
    <w:semiHidden/>
    <w:unhideWhenUsed/>
    <w:rsid w:val="008D7849"/>
    <w:pPr>
      <w:spacing w:before="120" w:after="120" w:line="360" w:lineRule="auto"/>
      <w:ind w:left="0"/>
    </w:pPr>
    <w:rPr>
      <w:rFonts w:eastAsia="Times New Roman" w:cs="Times New Roman"/>
      <w:color w:val="000000"/>
      <w:szCs w:val="20"/>
      <w:lang w:eastAsia="es-ES"/>
    </w:rPr>
  </w:style>
  <w:style w:type="character" w:customStyle="1" w:styleId="BodyTextChar">
    <w:name w:val="Body Text Char"/>
    <w:basedOn w:val="DefaultParagraphFont"/>
    <w:link w:val="BodyText"/>
    <w:semiHidden/>
    <w:rsid w:val="008D7849"/>
    <w:rPr>
      <w:rFonts w:ascii="Arial" w:eastAsia="Times New Roman" w:hAnsi="Arial" w:cs="Times New Roman"/>
      <w:color w:val="000000"/>
      <w:szCs w:val="20"/>
      <w:lang w:eastAsia="es-ES"/>
    </w:rPr>
  </w:style>
  <w:style w:type="paragraph" w:styleId="TOCHeading">
    <w:name w:val="TOC Heading"/>
    <w:basedOn w:val="Heading1"/>
    <w:next w:val="Normal"/>
    <w:uiPriority w:val="39"/>
    <w:semiHidden/>
    <w:unhideWhenUsed/>
    <w:qFormat/>
    <w:rsid w:val="008D7849"/>
    <w:pPr>
      <w:numPr>
        <w:numId w:val="0"/>
      </w:numPr>
      <w:spacing w:before="240" w:after="240"/>
      <w:jc w:val="left"/>
      <w:outlineLvl w:val="9"/>
    </w:pPr>
    <w:rPr>
      <w:rFonts w:asciiTheme="majorHAnsi" w:hAnsiTheme="majorHAnsi" w:cstheme="majorBidi"/>
      <w:color w:val="365F91" w:themeColor="accent1" w:themeShade="BF"/>
      <w:lang w:val="es-MX" w:eastAsia="es-MX"/>
    </w:rPr>
  </w:style>
  <w:style w:type="paragraph" w:customStyle="1" w:styleId="NormalCGL">
    <w:name w:val="Normal CGL"/>
    <w:basedOn w:val="Normal"/>
    <w:qFormat/>
    <w:rsid w:val="008D7849"/>
    <w:pPr>
      <w:spacing w:before="200" w:after="200"/>
      <w:ind w:left="0"/>
    </w:pPr>
    <w:rPr>
      <w:rFonts w:ascii="Verdana" w:hAnsi="Verdana" w:cstheme="minorBidi"/>
      <w:sz w:val="20"/>
      <w:lang w:eastAsia="es-CL"/>
    </w:rPr>
  </w:style>
  <w:style w:type="paragraph" w:customStyle="1" w:styleId="Style5">
    <w:name w:val="Style 5"/>
    <w:basedOn w:val="Normal"/>
    <w:uiPriority w:val="99"/>
    <w:rsid w:val="008D7849"/>
    <w:pPr>
      <w:widowControl w:val="0"/>
      <w:autoSpaceDE w:val="0"/>
      <w:autoSpaceDN w:val="0"/>
      <w:adjustRightInd w:val="0"/>
      <w:spacing w:before="120" w:after="120" w:line="360" w:lineRule="auto"/>
      <w:ind w:left="0"/>
    </w:pPr>
    <w:rPr>
      <w:rFonts w:ascii="Times New Roman" w:eastAsia="Times New Roman" w:hAnsi="Times New Roman" w:cs="Times New Roman"/>
      <w:szCs w:val="24"/>
      <w:lang w:val="en-US" w:eastAsia="en-GB"/>
    </w:rPr>
  </w:style>
  <w:style w:type="character" w:customStyle="1" w:styleId="titulo3Car">
    <w:name w:val="titulo 3 Car"/>
    <w:basedOn w:val="Heading2Char"/>
    <w:link w:val="titulo3"/>
    <w:locked/>
    <w:rsid w:val="008D7849"/>
    <w:rPr>
      <w:rFonts w:ascii="Verdana" w:eastAsiaTheme="majorEastAsia" w:hAnsi="Verdana" w:cs="Arial"/>
      <w:b w:val="0"/>
      <w:bCs w:val="0"/>
      <w:color w:val="54A021"/>
      <w:lang w:val="es-ES" w:eastAsia="es-ES"/>
    </w:rPr>
  </w:style>
  <w:style w:type="paragraph" w:customStyle="1" w:styleId="titulo3">
    <w:name w:val="titulo 3"/>
    <w:basedOn w:val="Heading2"/>
    <w:next w:val="Normal"/>
    <w:link w:val="titulo3Car"/>
    <w:qFormat/>
    <w:rsid w:val="008D7849"/>
    <w:pPr>
      <w:keepLines w:val="0"/>
      <w:numPr>
        <w:ilvl w:val="0"/>
        <w:numId w:val="0"/>
      </w:numPr>
      <w:tabs>
        <w:tab w:val="left" w:pos="851"/>
      </w:tabs>
      <w:spacing w:before="0" w:line="360" w:lineRule="auto"/>
      <w:ind w:left="505" w:hanging="505"/>
    </w:pPr>
    <w:rPr>
      <w:rFonts w:ascii="Verdana" w:hAnsi="Verdana"/>
      <w:b w:val="0"/>
      <w:bCs w:val="0"/>
      <w:color w:val="auto"/>
      <w:lang w:val="es-ES" w:eastAsia="es-ES"/>
    </w:rPr>
  </w:style>
  <w:style w:type="paragraph" w:customStyle="1" w:styleId="tabla0">
    <w:name w:val="tabla"/>
    <w:basedOn w:val="Normal"/>
    <w:rsid w:val="008D7849"/>
    <w:pPr>
      <w:autoSpaceDE w:val="0"/>
      <w:autoSpaceDN w:val="0"/>
      <w:spacing w:before="60" w:after="60" w:line="360" w:lineRule="auto"/>
      <w:ind w:left="0"/>
    </w:pPr>
    <w:rPr>
      <w:rFonts w:eastAsia="Times New Roman" w:cs="Times New Roman"/>
      <w:szCs w:val="24"/>
      <w:lang w:val="es-ES_tradnl" w:eastAsia="es-ES"/>
    </w:rPr>
  </w:style>
  <w:style w:type="paragraph" w:customStyle="1" w:styleId="Articulo">
    <w:name w:val="Articulo"/>
    <w:basedOn w:val="Normal"/>
    <w:rsid w:val="008D7849"/>
    <w:pPr>
      <w:autoSpaceDE w:val="0"/>
      <w:autoSpaceDN w:val="0"/>
      <w:adjustRightInd w:val="0"/>
      <w:spacing w:before="120" w:after="480" w:line="360" w:lineRule="auto"/>
      <w:ind w:left="0"/>
    </w:pPr>
    <w:rPr>
      <w:rFonts w:eastAsia="Times New Roman"/>
      <w:szCs w:val="24"/>
      <w:lang w:val="es-ES_tradnl" w:eastAsia="es-ES"/>
    </w:rPr>
  </w:style>
  <w:style w:type="character" w:customStyle="1" w:styleId="NotaalpieCar">
    <w:name w:val="Nota al pie Car"/>
    <w:basedOn w:val="DefaultParagraphFont"/>
    <w:link w:val="Notaalpie"/>
    <w:locked/>
    <w:rsid w:val="008D7849"/>
    <w:rPr>
      <w:rFonts w:ascii="Verdana" w:eastAsia="Calibri" w:hAnsi="Verdana" w:cs="Arial"/>
      <w:sz w:val="18"/>
      <w:szCs w:val="18"/>
      <w:lang w:val="es-ES_tradnl" w:eastAsia="es-ES"/>
    </w:rPr>
  </w:style>
  <w:style w:type="paragraph" w:customStyle="1" w:styleId="Notaalpie">
    <w:name w:val="Nota al pie"/>
    <w:basedOn w:val="Normal"/>
    <w:link w:val="NotaalpieCar"/>
    <w:qFormat/>
    <w:rsid w:val="008D7849"/>
    <w:pPr>
      <w:spacing w:before="120" w:after="120" w:line="360" w:lineRule="auto"/>
      <w:ind w:left="0"/>
    </w:pPr>
    <w:rPr>
      <w:rFonts w:ascii="Verdana" w:eastAsia="Calibri" w:hAnsi="Verdana"/>
      <w:sz w:val="18"/>
      <w:szCs w:val="18"/>
      <w:lang w:val="es-ES_tradnl" w:eastAsia="es-ES"/>
    </w:rPr>
  </w:style>
  <w:style w:type="character" w:styleId="IntenseReference">
    <w:name w:val="Intense Reference"/>
    <w:basedOn w:val="DefaultParagraphFont"/>
    <w:uiPriority w:val="32"/>
    <w:qFormat/>
    <w:rsid w:val="008D7849"/>
    <w:rPr>
      <w:b/>
      <w:bCs/>
      <w:smallCaps/>
      <w:color w:val="4F81BD" w:themeColor="accent1"/>
      <w:spacing w:val="5"/>
    </w:rPr>
  </w:style>
  <w:style w:type="character" w:customStyle="1" w:styleId="TextonotaalfinalCar1">
    <w:name w:val="Texto nota al final Car1"/>
    <w:basedOn w:val="DefaultParagraphFont"/>
    <w:uiPriority w:val="99"/>
    <w:semiHidden/>
    <w:rsid w:val="008D7849"/>
    <w:rPr>
      <w:rFonts w:ascii="Verdana" w:hAnsi="Verdana" w:hint="default"/>
      <w:sz w:val="20"/>
      <w:szCs w:val="20"/>
      <w:lang w:val="es-ES_tradnl"/>
    </w:rPr>
  </w:style>
  <w:style w:type="character" w:customStyle="1" w:styleId="longtext">
    <w:name w:val="long_text"/>
    <w:rsid w:val="008D7849"/>
  </w:style>
  <w:style w:type="character" w:customStyle="1" w:styleId="Ttulo1Car1">
    <w:name w:val="Título 1 Car1"/>
    <w:basedOn w:val="DefaultParagraphFont"/>
    <w:rsid w:val="008D7849"/>
    <w:rPr>
      <w:rFonts w:ascii="Arial" w:eastAsiaTheme="majorEastAsia" w:hAnsi="Arial" w:cstheme="majorBidi" w:hint="default"/>
      <w:b/>
      <w:bCs/>
      <w:sz w:val="24"/>
      <w:szCs w:val="28"/>
      <w:lang w:val="es-ES_tradnl" w:eastAsia="es-ES"/>
    </w:rPr>
  </w:style>
  <w:style w:type="character" w:customStyle="1" w:styleId="apple-converted-space">
    <w:name w:val="apple-converted-space"/>
    <w:basedOn w:val="DefaultParagraphFont"/>
    <w:rsid w:val="008D7849"/>
  </w:style>
  <w:style w:type="table" w:customStyle="1" w:styleId="Tablaconcuadrcula1">
    <w:name w:val="Tabla con cuadrícula1"/>
    <w:basedOn w:val="TableNormal"/>
    <w:rsid w:val="008D7849"/>
    <w:pPr>
      <w:spacing w:after="0" w:line="240" w:lineRule="auto"/>
    </w:pPr>
    <w:rPr>
      <w:rFonts w:eastAsia="Times New Roman"/>
      <w:sz w:val="24"/>
      <w:szCs w:val="24"/>
      <w:lang w:val="es-ES_tradnl"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39"/>
    <w:rsid w:val="00F729D0"/>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39"/>
    <w:rsid w:val="00F729D0"/>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543074">
      <w:bodyDiv w:val="1"/>
      <w:marLeft w:val="0"/>
      <w:marRight w:val="0"/>
      <w:marTop w:val="0"/>
      <w:marBottom w:val="0"/>
      <w:divBdr>
        <w:top w:val="none" w:sz="0" w:space="0" w:color="auto"/>
        <w:left w:val="none" w:sz="0" w:space="0" w:color="auto"/>
        <w:bottom w:val="none" w:sz="0" w:space="0" w:color="auto"/>
        <w:right w:val="none" w:sz="0" w:space="0" w:color="auto"/>
      </w:divBdr>
    </w:div>
    <w:div w:id="859275127">
      <w:bodyDiv w:val="1"/>
      <w:marLeft w:val="0"/>
      <w:marRight w:val="0"/>
      <w:marTop w:val="0"/>
      <w:marBottom w:val="0"/>
      <w:divBdr>
        <w:top w:val="none" w:sz="0" w:space="0" w:color="auto"/>
        <w:left w:val="none" w:sz="0" w:space="0" w:color="auto"/>
        <w:bottom w:val="none" w:sz="0" w:space="0" w:color="auto"/>
        <w:right w:val="none" w:sz="0" w:space="0" w:color="auto"/>
      </w:divBdr>
    </w:div>
    <w:div w:id="203642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ECF5E-8C7A-4D49-B30A-3E2803A0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867</Words>
  <Characters>4944</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Conformación de la Unidad de Asistencia Técnica (UAT) para empresas que soliciten asesoría telefónica integral en eficiencia energética</vt:lpstr>
      <vt:lpstr>Conformación de la Unidad de Asistencia Técnica (UAT) para empresas que soliciten asesoría telefónica integral en eficiencia energética</vt:lpstr>
    </vt:vector>
  </TitlesOfParts>
  <Company>Microsoft</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Conformación de la Unidad de Asistencia Técnica (UAT) para empresas que soliciten asesoría telefónica integral en eficiencia energética</dc:title>
  <dc:subject/>
  <dc:creator>jovalle</dc:creator>
  <cp:keywords/>
  <dc:description/>
  <cp:lastModifiedBy>kmunoz</cp:lastModifiedBy>
  <cp:revision>7</cp:revision>
  <cp:lastPrinted>2019-06-04T15:03:00Z</cp:lastPrinted>
  <dcterms:created xsi:type="dcterms:W3CDTF">2019-06-03T14:55:00Z</dcterms:created>
  <dcterms:modified xsi:type="dcterms:W3CDTF">2019-06-04T17:06:00Z</dcterms:modified>
</cp:coreProperties>
</file>